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8F" w:rsidRDefault="002B208F" w:rsidP="00B27A73">
      <w:pPr>
        <w:tabs>
          <w:tab w:val="left" w:pos="802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4639945</wp:posOffset>
            </wp:positionH>
            <wp:positionV relativeFrom="paragraph">
              <wp:posOffset>-495935</wp:posOffset>
            </wp:positionV>
            <wp:extent cx="1021080" cy="952500"/>
            <wp:effectExtent l="323850" t="323850" r="331470" b="3238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52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B5EE0" w:rsidRPr="009B5EE0" w:rsidRDefault="00034D89" w:rsidP="00B27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Rodzice Uczniów klas I w roku szkolnym 2022/2023</w:t>
      </w:r>
    </w:p>
    <w:p w:rsidR="009B5EE0" w:rsidRPr="008F07BE" w:rsidRDefault="00AB75E5" w:rsidP="00B27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Poniżej p</w:t>
      </w:r>
      <w:r w:rsidR="009B5EE0" w:rsidRPr="008F0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rzekazujemy Państwu </w:t>
      </w:r>
      <w:r w:rsidR="00711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zbiór najważniejszych</w:t>
      </w:r>
      <w:r w:rsidR="009B5EE0" w:rsidRPr="008F0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4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rozpoczęciem roku </w:t>
      </w:r>
      <w:r w:rsidR="00552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 związanych</w:t>
      </w:r>
      <w:r w:rsidR="00F46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organizacją</w:t>
      </w:r>
      <w:r w:rsidR="009B5EE0" w:rsidRPr="008F0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</w:t>
      </w:r>
      <w:r w:rsidR="00F46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 I </w:t>
      </w:r>
      <w:r w:rsidR="0076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przyszłym roku szkolnym.</w:t>
      </w:r>
    </w:p>
    <w:p w:rsidR="009B5EE0" w:rsidRPr="001B485F" w:rsidRDefault="009B5EE0" w:rsidP="00B27A7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07B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Listy</w:t>
      </w:r>
      <w:r w:rsidR="0033476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 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 przydziałem do klas będą wywieszone przy głównym wejśc</w:t>
      </w:r>
      <w:r w:rsidR="00034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do szkoły </w:t>
      </w:r>
      <w:r w:rsidR="00034D89" w:rsidRPr="001B4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 28 sierpnia 2022</w:t>
      </w:r>
      <w:r w:rsidRPr="001B4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r. </w:t>
      </w:r>
    </w:p>
    <w:p w:rsidR="009B5EE0" w:rsidRPr="009B5EE0" w:rsidRDefault="00034D89" w:rsidP="00B27A7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Zajęcia lekcyjne </w:t>
      </w:r>
      <w:r w:rsidR="00F4593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godz. </w:t>
      </w:r>
      <w:r w:rsidR="009B5EE0" w:rsidRPr="008F07B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7.30</w:t>
      </w:r>
      <w:r w:rsidR="0033476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 </w:t>
      </w:r>
      <w:r w:rsidR="001B485F">
        <w:rPr>
          <w:rFonts w:ascii="Times New Roman" w:eastAsia="Times New Roman" w:hAnsi="Times New Roman" w:cs="Times New Roman"/>
          <w:sz w:val="24"/>
          <w:szCs w:val="24"/>
          <w:lang w:eastAsia="pl-PL"/>
        </w:rPr>
        <w:t>i obejmują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tygodniu </w:t>
      </w:r>
      <w:r w:rsidR="009B5EE0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edukację polonistyczną, matematy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czną, przyrodniczą, społeczną, </w:t>
      </w:r>
      <w:r w:rsidR="009B5EE0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informatyczną, muzyczną,  plastyczną, techniczną, 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fizyczne</w:t>
      </w:r>
      <w:r w:rsidR="009B5EE0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basen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B5EE0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B5EE0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religię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życzeniem</w:t>
      </w:r>
      <w:r w:rsidR="009B5EE0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</w:t>
      </w:r>
      <w:r w:rsidR="001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B5EE0" w:rsidRDefault="00034D89" w:rsidP="00B27A7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1B485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zakończonych lekcjach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pierwszoklasiści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odprowadzani są</w:t>
      </w:r>
      <w:r w:rsidR="0033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świetlicy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osoby zapisane ), pozostali uczniowie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przyprowadzani są przez nauczyciela do holu i przekazywani bezpośrednio rodzicom lub innym osobom upoważnionym 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odbioru 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9B5EE0" w:rsidRPr="001B4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deklaracją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przekazaną przez rodzica </w:t>
      </w:r>
      <w:r w:rsidR="0076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</w:t>
      </w:r>
      <w:r w:rsidRPr="001B4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września 2022r.</w:t>
      </w:r>
    </w:p>
    <w:p w:rsidR="00034D89" w:rsidRPr="00330DAB" w:rsidRDefault="00034D89" w:rsidP="00B27A7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0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Uczniowie kl. 1-3 na terenie szkoły </w:t>
      </w:r>
      <w:r w:rsidR="00B27A73" w:rsidRPr="00330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przez cały czas</w:t>
      </w:r>
      <w:r w:rsidRPr="00330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przebywają</w:t>
      </w:r>
      <w:r w:rsidR="00B27A73" w:rsidRPr="00330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pod </w:t>
      </w:r>
      <w:r w:rsidR="00330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stałą </w:t>
      </w:r>
      <w:r w:rsidR="00B27A73" w:rsidRPr="00330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opieką</w:t>
      </w:r>
      <w:r w:rsidRPr="00330D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nauczyciela.</w:t>
      </w:r>
    </w:p>
    <w:p w:rsidR="00B27A73" w:rsidRPr="00B27A73" w:rsidRDefault="00B27A73" w:rsidP="00B27A7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49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Przerwy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zajęciach klasy są niezależne od przerw klas 4 – 8  oraz  regulowane przez nauczyciela i dostosowane do potrzeb uczniów zgodnie z zaleceniami podstawy programowej.</w:t>
      </w:r>
    </w:p>
    <w:p w:rsidR="00034D89" w:rsidRDefault="009B5EE0" w:rsidP="00B27A7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7B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Świetlica</w:t>
      </w:r>
      <w:r w:rsidR="0033476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 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czynna </w:t>
      </w:r>
      <w:r w:rsidR="00F4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F4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7.00 do </w:t>
      </w:r>
      <w:r w:rsidR="00F4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17.00 dla dzieci rodziców pracujących. </w:t>
      </w:r>
    </w:p>
    <w:p w:rsidR="0037266A" w:rsidRDefault="00034D89" w:rsidP="00B27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D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Wnioski do świetlicy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</w:t>
      </w:r>
      <w:r w:rsidR="00F4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pobrać ze strony </w:t>
      </w:r>
      <w:r w:rsidR="009B5EE0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hyperlink r:id="rId6" w:history="1">
        <w:r w:rsidR="0033476B" w:rsidRPr="00B722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www.sp10.szczecin.pl</w:t>
        </w:r>
      </w:hyperlink>
      <w:r w:rsidR="0033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EE0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z za</w:t>
      </w:r>
      <w:r w:rsidR="0033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kładki PRACA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ŚWIETLICA oraz złożyć je do </w:t>
      </w:r>
      <w:r w:rsidRPr="00034D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 lipca 2022</w:t>
      </w:r>
      <w:r w:rsidR="0033476B" w:rsidRPr="00034D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="0033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wszystkimi załącznikami w formie elektronicznej na adres </w:t>
      </w:r>
      <w:hyperlink r:id="rId7" w:history="1">
        <w:r w:rsidR="002B0490" w:rsidRPr="00B127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sp10@miasto.szczecin.pl</w:t>
        </w:r>
      </w:hyperlink>
      <w:r w:rsidR="0033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 </w:t>
      </w:r>
      <w:r w:rsidR="00F4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33476B">
        <w:rPr>
          <w:rFonts w:ascii="Times New Roman" w:eastAsia="Times New Roman" w:hAnsi="Times New Roman" w:cs="Times New Roman"/>
          <w:sz w:val="24"/>
          <w:szCs w:val="24"/>
          <w:lang w:eastAsia="pl-PL"/>
        </w:rPr>
        <w:t>do sekretariatu szkoły.</w:t>
      </w:r>
    </w:p>
    <w:p w:rsidR="0037266A" w:rsidRPr="0037266A" w:rsidRDefault="0037266A" w:rsidP="00B27A73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 szkole mogą korzystać z obiadów. Korzystanie przez uczniów z obiadów odbywa się poprzez </w:t>
      </w:r>
      <w:r w:rsidRPr="00B27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System </w:t>
      </w:r>
      <w:proofErr w:type="spellStart"/>
      <w:r w:rsidRPr="00B27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iOPŁATY</w:t>
      </w:r>
      <w:proofErr w:type="spellEnd"/>
      <w:r w:rsidRPr="00372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stronie szkoły w zakładce ORGANIZACJA – OBIADY – SYSTEM </w:t>
      </w:r>
      <w:proofErr w:type="spellStart"/>
      <w:r w:rsidRPr="0037266A">
        <w:rPr>
          <w:rFonts w:ascii="Times New Roman" w:eastAsia="Times New Roman" w:hAnsi="Times New Roman" w:cs="Times New Roman"/>
          <w:sz w:val="24"/>
          <w:szCs w:val="24"/>
          <w:lang w:eastAsia="pl-PL"/>
        </w:rPr>
        <w:t>iOPŁATY</w:t>
      </w:r>
      <w:proofErr w:type="spellEnd"/>
      <w:r w:rsidRPr="00372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zapoznać się </w:t>
      </w:r>
      <w:r>
        <w:t xml:space="preserve">z instrukcjami: </w:t>
      </w:r>
    </w:p>
    <w:p w:rsidR="0037266A" w:rsidRPr="0037266A" w:rsidRDefault="00B9040E" w:rsidP="00B27A73">
      <w:pPr>
        <w:pStyle w:val="NormalnyWeb"/>
        <w:numPr>
          <w:ilvl w:val="1"/>
          <w:numId w:val="1"/>
        </w:numPr>
        <w:shd w:val="clear" w:color="auto" w:fill="FFFFFF"/>
        <w:spacing w:line="360" w:lineRule="auto"/>
      </w:pPr>
      <w:hyperlink r:id="rId8" w:tgtFrame="_blank" w:history="1">
        <w:r w:rsidR="0037266A">
          <w:rPr>
            <w:rStyle w:val="Hipercze"/>
            <w:rFonts w:ascii="Arial" w:hAnsi="Arial" w:cs="Arial"/>
            <w:color w:val="3399CC"/>
            <w:bdr w:val="none" w:sz="0" w:space="0" w:color="auto" w:frame="1"/>
          </w:rPr>
          <w:t>Logowanie do systemu</w:t>
        </w:r>
      </w:hyperlink>
      <w:r w:rsidR="0037266A">
        <w:rPr>
          <w:rFonts w:ascii="Arial" w:hAnsi="Arial" w:cs="Arial"/>
          <w:color w:val="212121"/>
        </w:rPr>
        <w:t xml:space="preserve">, </w:t>
      </w:r>
    </w:p>
    <w:p w:rsidR="0037266A" w:rsidRPr="0037266A" w:rsidRDefault="00B9040E" w:rsidP="00B27A73">
      <w:pPr>
        <w:pStyle w:val="NormalnyWeb"/>
        <w:numPr>
          <w:ilvl w:val="1"/>
          <w:numId w:val="1"/>
        </w:numPr>
        <w:shd w:val="clear" w:color="auto" w:fill="FFFFFF"/>
        <w:spacing w:line="360" w:lineRule="auto"/>
      </w:pPr>
      <w:hyperlink r:id="rId9" w:tgtFrame="_blank" w:history="1">
        <w:r w:rsidR="0037266A">
          <w:rPr>
            <w:rStyle w:val="Hipercze"/>
            <w:rFonts w:ascii="Arial" w:hAnsi="Arial" w:cs="Arial"/>
            <w:color w:val="3399CC"/>
            <w:bdr w:val="none" w:sz="0" w:space="0" w:color="auto" w:frame="1"/>
          </w:rPr>
          <w:t>Instrukcja obsługi systemu - Panel Rodzica</w:t>
        </w:r>
      </w:hyperlink>
      <w:r w:rsidR="0037266A">
        <w:rPr>
          <w:rFonts w:ascii="Arial" w:hAnsi="Arial" w:cs="Arial"/>
          <w:color w:val="212121"/>
        </w:rPr>
        <w:t xml:space="preserve">, </w:t>
      </w:r>
    </w:p>
    <w:p w:rsidR="0037266A" w:rsidRPr="0037266A" w:rsidRDefault="00B9040E" w:rsidP="00B27A73">
      <w:pPr>
        <w:pStyle w:val="NormalnyWeb"/>
        <w:numPr>
          <w:ilvl w:val="1"/>
          <w:numId w:val="1"/>
        </w:numPr>
        <w:shd w:val="clear" w:color="auto" w:fill="FFFFFF"/>
        <w:spacing w:line="360" w:lineRule="auto"/>
      </w:pPr>
      <w:hyperlink r:id="rId10" w:tgtFrame="_blank" w:history="1">
        <w:r w:rsidR="0037266A">
          <w:rPr>
            <w:rStyle w:val="Hipercze"/>
            <w:rFonts w:ascii="Arial" w:hAnsi="Arial" w:cs="Arial"/>
            <w:color w:val="3399CC"/>
            <w:bdr w:val="none" w:sz="0" w:space="0" w:color="auto" w:frame="1"/>
          </w:rPr>
          <w:t>Poradnik - Panel Rodzica</w:t>
        </w:r>
      </w:hyperlink>
    </w:p>
    <w:p w:rsidR="0037266A" w:rsidRPr="00B27A73" w:rsidRDefault="00B27A73" w:rsidP="00B27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3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Bardzo ważne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72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korzystaniem z obiadów proszone są o wypełnienie </w:t>
      </w:r>
      <w:hyperlink r:id="rId11" w:tgtFrame="_blank" w:history="1">
        <w:r w:rsidRPr="00B27A73">
          <w:rPr>
            <w:rStyle w:val="Hipercze"/>
            <w:rFonts w:ascii="Arial" w:hAnsi="Arial" w:cs="Arial"/>
            <w:color w:val="3399CC"/>
            <w:sz w:val="24"/>
            <w:szCs w:val="24"/>
            <w:bdr w:val="none" w:sz="0" w:space="0" w:color="auto" w:frame="1"/>
            <w:shd w:val="clear" w:color="auto" w:fill="FFFFFF"/>
          </w:rPr>
          <w:t>Deklaracja zapisu na posiłki</w:t>
        </w:r>
      </w:hyperlink>
      <w:r w:rsidRPr="00B27A73">
        <w:rPr>
          <w:sz w:val="24"/>
          <w:szCs w:val="24"/>
        </w:rPr>
        <w:t xml:space="preserve"> </w:t>
      </w:r>
      <w:r w:rsidRPr="00B27A73">
        <w:rPr>
          <w:rFonts w:ascii="Times New Roman" w:hAnsi="Times New Roman" w:cs="Times New Roman"/>
          <w:sz w:val="24"/>
          <w:szCs w:val="24"/>
        </w:rPr>
        <w:t xml:space="preserve">oraz odesłanie jej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73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12" w:history="1">
        <w:r w:rsidRPr="00B27A73">
          <w:rPr>
            <w:rStyle w:val="Hipercze"/>
            <w:rFonts w:ascii="Times New Roman" w:hAnsi="Times New Roman" w:cs="Times New Roman"/>
            <w:sz w:val="24"/>
            <w:szCs w:val="24"/>
          </w:rPr>
          <w:t>sp10@miasto.szczecin.pl</w:t>
        </w:r>
      </w:hyperlink>
      <w:r w:rsidRPr="00B27A73">
        <w:rPr>
          <w:rFonts w:ascii="Times New Roman" w:hAnsi="Times New Roman" w:cs="Times New Roman"/>
          <w:sz w:val="24"/>
          <w:szCs w:val="24"/>
        </w:rPr>
        <w:t xml:space="preserve"> do </w:t>
      </w:r>
      <w:r w:rsidRPr="00B27A73">
        <w:rPr>
          <w:rFonts w:ascii="Times New Roman" w:hAnsi="Times New Roman" w:cs="Times New Roman"/>
          <w:b/>
          <w:sz w:val="24"/>
          <w:szCs w:val="24"/>
          <w:u w:val="single"/>
        </w:rPr>
        <w:t>15 lipca 2022r.</w:t>
      </w:r>
    </w:p>
    <w:p w:rsidR="009B5EE0" w:rsidRPr="00330DAB" w:rsidRDefault="00B27A73" w:rsidP="00330DAB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DA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Harmonogram wpłat na obiady</w:t>
      </w:r>
      <w:r w:rsidR="009B5EE0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dostępny na stronie internetowej szkoły </w:t>
      </w:r>
      <w:hyperlink r:id="rId13" w:history="1">
        <w:r w:rsidR="0033476B" w:rsidRPr="00B722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www.sp10.szczecin.pl</w:t>
        </w:r>
      </w:hyperlink>
      <w:r w:rsidR="0033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 20 sierpnia 2022</w:t>
      </w:r>
      <w:r w:rsidR="009B5EE0" w:rsidRPr="0033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Pr="0033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ORGANIZACJA – OBIADY- HARMONOGRAM</w:t>
      </w:r>
    </w:p>
    <w:p w:rsidR="00F4593E" w:rsidRDefault="009B5EE0" w:rsidP="00B27A7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uczniowie mogą korzystać </w:t>
      </w:r>
      <w:r w:rsidR="001C599D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C599D" w:rsidRPr="002B049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33476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 </w:t>
      </w:r>
      <w:r w:rsidR="00CF3759" w:rsidRPr="002B049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pedagoga</w:t>
      </w:r>
      <w:r w:rsidR="00CF37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99D" w:rsidRPr="008F07BE" w:rsidRDefault="00F4593E" w:rsidP="00B27A7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gabinetu profilaktyki ( </w:t>
      </w:r>
      <w:r w:rsidRPr="002B049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pielęgniarki 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  <w:r w:rsidR="00A8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grafik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jest na stronie szkoły </w:t>
      </w:r>
      <w:hyperlink r:id="rId14" w:history="1">
        <w:r w:rsidRPr="00B722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www.sp10.szczecin.pl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PRACA SZKOŁY. </w:t>
      </w:r>
    </w:p>
    <w:p w:rsidR="001C599D" w:rsidRPr="008F07BE" w:rsidRDefault="001C599D" w:rsidP="00B27A7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</w:t>
      </w:r>
      <w:r w:rsidR="00330DA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rozpoczęcia roku szkolnego 2022/2023</w:t>
      </w:r>
      <w:r w:rsidR="00F4593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 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d</w:t>
      </w:r>
      <w:r w:rsidR="00F4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ostępny na stronie 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hyperlink r:id="rId15" w:history="1">
        <w:r w:rsidR="00AB75E5" w:rsidRPr="00B722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www.sp10.szczecin.pl</w:t>
        </w:r>
      </w:hyperlink>
      <w:r w:rsidR="00AB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25 </w:t>
      </w:r>
      <w:r w:rsidR="00330DAB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2022</w:t>
      </w:r>
      <w:r w:rsidR="00AB75E5">
        <w:rPr>
          <w:rFonts w:ascii="Times New Roman" w:eastAsia="Times New Roman" w:hAnsi="Times New Roman" w:cs="Times New Roman"/>
          <w:sz w:val="24"/>
          <w:szCs w:val="24"/>
          <w:lang w:eastAsia="pl-PL"/>
        </w:rPr>
        <w:t>r. w zakładce AKTUALNOŚCI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75E5" w:rsidRDefault="001C599D" w:rsidP="00B27A73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7BE">
        <w:rPr>
          <w:rFonts w:ascii="Times New Roman" w:hAnsi="Times New Roman" w:cs="Times New Roman"/>
          <w:color w:val="212121"/>
          <w:sz w:val="24"/>
          <w:szCs w:val="24"/>
        </w:rPr>
        <w:t xml:space="preserve">W szkole obowiązuje następujący </w:t>
      </w:r>
      <w:r w:rsidRPr="008F07B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strój ucznia</w:t>
      </w:r>
      <w:r w:rsidR="00AB75E5">
        <w:rPr>
          <w:rFonts w:ascii="Times New Roman" w:hAnsi="Times New Roman" w:cs="Times New Roman"/>
          <w:color w:val="212121"/>
          <w:sz w:val="24"/>
          <w:szCs w:val="24"/>
        </w:rPr>
        <w:t xml:space="preserve">: </w:t>
      </w:r>
    </w:p>
    <w:p w:rsidR="00AB75E5" w:rsidRPr="00AB75E5" w:rsidRDefault="001C599D" w:rsidP="00B27A73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5">
        <w:rPr>
          <w:rFonts w:ascii="Times New Roman" w:hAnsi="Times New Roman" w:cs="Times New Roman"/>
          <w:color w:val="212121"/>
          <w:sz w:val="24"/>
          <w:szCs w:val="24"/>
        </w:rPr>
        <w:t>galowy,</w:t>
      </w:r>
      <w:r w:rsidR="00CF375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AB75E5" w:rsidRPr="000C7087" w:rsidRDefault="000C7087" w:rsidP="00B27A73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sportowy,</w:t>
      </w:r>
    </w:p>
    <w:p w:rsidR="000C7087" w:rsidRPr="00AB75E5" w:rsidRDefault="000C7087" w:rsidP="00B27A73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na pływalnię </w:t>
      </w:r>
    </w:p>
    <w:p w:rsidR="00AB75E5" w:rsidRPr="00AB75E5" w:rsidRDefault="001C599D" w:rsidP="00B27A73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AB75E5"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 xml:space="preserve">codzienny, ujednolicony tzw. „mundurek” </w:t>
      </w:r>
      <w:r w:rsidR="00AB75E5"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 xml:space="preserve"> - </w:t>
      </w:r>
      <w:r w:rsidR="00AB75E5" w:rsidRPr="00AB75E5"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 xml:space="preserve">koszulka polo krótki, długi rękaw. </w:t>
      </w:r>
    </w:p>
    <w:p w:rsidR="00330DAB" w:rsidRDefault="00AB75E5" w:rsidP="00330DAB">
      <w:pPr>
        <w:shd w:val="clear" w:color="auto" w:fill="FFFFFF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 xml:space="preserve">W przypadku osób, którym jest chłodno zimą – dodatkowo </w:t>
      </w:r>
      <w:r w:rsidR="00CF3759"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 xml:space="preserve">zaleca się </w:t>
      </w:r>
      <w:r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 xml:space="preserve">zakup </w:t>
      </w:r>
      <w:r w:rsidR="00330DAB"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 xml:space="preserve">szkolnej </w:t>
      </w:r>
      <w:r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 xml:space="preserve">bluzy. </w:t>
      </w:r>
      <w:r w:rsidR="00CF3759"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>Podczas zajęć w szkole nie nosimy własnych bluz i swetrów.</w:t>
      </w:r>
    </w:p>
    <w:p w:rsidR="00330DAB" w:rsidRPr="00330DAB" w:rsidRDefault="00330DAB" w:rsidP="00330DAB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142" w:hanging="283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330DAB">
        <w:rPr>
          <w:rFonts w:ascii="Times New Roman" w:hAnsi="Times New Roman" w:cs="Times New Roman"/>
          <w:sz w:val="24"/>
          <w:szCs w:val="24"/>
        </w:rPr>
        <w:t>Zamówienia na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1C599D" w:rsidRPr="00330DA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Mundurki</w:t>
      </w:r>
      <w:r w:rsidR="0033476B" w:rsidRPr="00330DA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należy składać </w:t>
      </w:r>
      <w:r w:rsidR="001C599D" w:rsidRPr="00330DAB">
        <w:rPr>
          <w:rFonts w:ascii="Times New Roman" w:hAnsi="Times New Roman" w:cs="Times New Roman"/>
          <w:color w:val="212121"/>
          <w:sz w:val="24"/>
          <w:szCs w:val="24"/>
        </w:rPr>
        <w:t>w firmie </w:t>
      </w:r>
      <w:r w:rsidR="001C599D" w:rsidRPr="00330DAB"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>BKJ</w:t>
      </w:r>
      <w:r w:rsidR="008F07BE" w:rsidRPr="00330DAB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1C599D" w:rsidRPr="00330DAB">
        <w:rPr>
          <w:rFonts w:ascii="Times New Roman" w:hAnsi="Times New Roman" w:cs="Times New Roman"/>
          <w:color w:val="212121"/>
          <w:sz w:val="24"/>
          <w:szCs w:val="24"/>
        </w:rPr>
        <w:t>ul. Malczewskiego 36</w:t>
      </w:r>
      <w:r w:rsidR="0072292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C599D" w:rsidRPr="00330DAB">
        <w:rPr>
          <w:rFonts w:ascii="Times New Roman" w:hAnsi="Times New Roman" w:cs="Times New Roman"/>
          <w:color w:val="212121"/>
          <w:sz w:val="24"/>
          <w:szCs w:val="24"/>
        </w:rPr>
        <w:br/>
        <w:t>od poniedziałku do piątku </w:t>
      </w:r>
      <w:r w:rsidR="00722929">
        <w:rPr>
          <w:rFonts w:ascii="Times New Roman" w:hAnsi="Times New Roman" w:cs="Times New Roman"/>
          <w:color w:val="212121"/>
          <w:sz w:val="24"/>
          <w:szCs w:val="24"/>
        </w:rPr>
        <w:t xml:space="preserve">w godzinach </w:t>
      </w:r>
      <w:r w:rsidR="001C599D" w:rsidRPr="00330DAB"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>7:00 - 17:00</w:t>
      </w:r>
      <w:r w:rsidR="008F07BE" w:rsidRPr="00330DAB"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 xml:space="preserve">, </w:t>
      </w:r>
      <w:proofErr w:type="spellStart"/>
      <w:r w:rsidR="001C599D" w:rsidRPr="00330DAB">
        <w:rPr>
          <w:rFonts w:ascii="Times New Roman" w:hAnsi="Times New Roman" w:cs="Times New Roman"/>
          <w:color w:val="212121"/>
          <w:sz w:val="24"/>
          <w:szCs w:val="24"/>
        </w:rPr>
        <w:t>tel</w:t>
      </w:r>
      <w:proofErr w:type="spellEnd"/>
      <w:r w:rsidR="001C599D" w:rsidRPr="00330DAB">
        <w:rPr>
          <w:rFonts w:ascii="Times New Roman" w:hAnsi="Times New Roman" w:cs="Times New Roman"/>
          <w:color w:val="212121"/>
          <w:sz w:val="24"/>
          <w:szCs w:val="24"/>
        </w:rPr>
        <w:t>: 785 266 707, 606</w:t>
      </w:r>
      <w:r w:rsidR="008F07BE" w:rsidRPr="00330DAB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="001C599D" w:rsidRPr="00330DAB">
        <w:rPr>
          <w:rFonts w:ascii="Times New Roman" w:hAnsi="Times New Roman" w:cs="Times New Roman"/>
          <w:color w:val="212121"/>
          <w:sz w:val="24"/>
          <w:szCs w:val="24"/>
        </w:rPr>
        <w:t>530618</w:t>
      </w:r>
      <w:r w:rsidR="008F07BE" w:rsidRPr="00330DAB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9B5EE0" w:rsidRPr="00330DAB" w:rsidRDefault="009B5EE0" w:rsidP="00330DAB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142" w:hanging="283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330DAB">
        <w:rPr>
          <w:rFonts w:ascii="Times New Roman" w:hAnsi="Times New Roman" w:cs="Times New Roman"/>
          <w:b/>
          <w:bCs/>
          <w:color w:val="2E74B5" w:themeColor="accent1" w:themeShade="BF"/>
        </w:rPr>
        <w:t>Podręczniki</w:t>
      </w:r>
      <w:r w:rsidR="00AB75E5" w:rsidRPr="00330DAB">
        <w:rPr>
          <w:rFonts w:ascii="Times New Roman" w:hAnsi="Times New Roman" w:cs="Times New Roman"/>
          <w:b/>
          <w:bCs/>
          <w:color w:val="2E74B5" w:themeColor="accent1" w:themeShade="BF"/>
        </w:rPr>
        <w:t>:</w:t>
      </w:r>
    </w:p>
    <w:p w:rsidR="008A7A82" w:rsidRDefault="00AB75E5" w:rsidP="00B27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</w:t>
      </w:r>
      <w:r w:rsidR="008A7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ęczniki dla uczniów są darmowe. 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pierwszych na początku roku szkolnego</w:t>
      </w:r>
      <w:r w:rsidR="0097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</w:t>
      </w:r>
      <w:r w:rsidR="008A7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darmowe podręczniki 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materiały ćwiczeniowe </w:t>
      </w:r>
      <w:r w:rsidR="008F07BE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edukacji wczesnoszkolnej 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podręcznik do języka angielskiego. </w:t>
      </w:r>
    </w:p>
    <w:p w:rsidR="00972277" w:rsidRDefault="008A7A82" w:rsidP="00B27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2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Podręczniki </w:t>
      </w:r>
      <w:r w:rsidR="009B5EE0" w:rsidRPr="009722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C599D" w:rsidRPr="009722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są</w:t>
      </w:r>
      <w:r w:rsidR="009B5EE0" w:rsidRPr="009722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własno</w:t>
      </w:r>
      <w:r w:rsidRPr="009722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ścią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wypożyczone zostają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</w:t>
      </w:r>
      <w:r w:rsidR="001C599D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</w:t>
      </w:r>
      <w:r w:rsidR="0033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zwrot podręczników następuje 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czerwcu. Materiały ćwiczeniowe </w:t>
      </w:r>
      <w:r w:rsidR="009722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uczniom nie podlegają zwrotowi.</w:t>
      </w:r>
    </w:p>
    <w:p w:rsidR="008A7A82" w:rsidRDefault="001C599D" w:rsidP="00B27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 w:rsidR="009B5EE0" w:rsidRPr="009B5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religii 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A7A82">
        <w:rPr>
          <w:rFonts w:ascii="Times New Roman" w:eastAsia="Times New Roman" w:hAnsi="Times New Roman" w:cs="Times New Roman"/>
          <w:sz w:val="24"/>
          <w:szCs w:val="24"/>
          <w:lang w:eastAsia="pl-PL"/>
        </w:rPr>
        <w:t>ie jest darmowy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7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uczestniczące w zajęciach religii </w:t>
      </w:r>
      <w:r w:rsidR="00330DA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zakupują podręcznik indywidualnie</w:t>
      </w:r>
      <w:r w:rsidR="008A7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F3759" w:rsidRDefault="004666A4" w:rsidP="00B27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Podręczniki o</w:t>
      </w:r>
      <w:r w:rsidR="001C599D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bowiązujące w danym roku szkoły będą dostępne na stronie internetowej szkoły </w:t>
      </w:r>
      <w:hyperlink r:id="rId16" w:history="1">
        <w:r w:rsidR="0033476B" w:rsidRPr="00B722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www.sp10.szczecin.pl</w:t>
        </w:r>
      </w:hyperlink>
      <w:r w:rsidR="0033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599D"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ORGANIZACJA – PODRĘCZNIKI.</w:t>
      </w:r>
    </w:p>
    <w:p w:rsidR="009B5EE0" w:rsidRPr="00CF3759" w:rsidRDefault="009B5EE0" w:rsidP="00B27A73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759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Wyprawka dla pierwszoklasisty</w:t>
      </w:r>
    </w:p>
    <w:p w:rsidR="001C599D" w:rsidRPr="008F07BE" w:rsidRDefault="0033476B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iórnik (ołówek zwykły x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2, gumka, zamykan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 temperówka, klej w sztyfcie);</w:t>
      </w:r>
    </w:p>
    <w:p w:rsidR="001C599D" w:rsidRPr="008F07BE" w:rsidRDefault="0033476B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kredki - ołówkowe, pastele;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 </w:t>
      </w:r>
    </w:p>
    <w:p w:rsidR="001C599D" w:rsidRPr="008F07BE" w:rsidRDefault="0033476B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plastelina;</w:t>
      </w:r>
    </w:p>
    <w:p w:rsidR="001C599D" w:rsidRPr="008F07BE" w:rsidRDefault="0033476B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papier kolorowy (wycinanki);</w:t>
      </w:r>
    </w:p>
    <w:p w:rsidR="001C599D" w:rsidRPr="008F07BE" w:rsidRDefault="0033476B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lok techniczny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: biały, kolorowy - rozmiar A4;</w:t>
      </w:r>
    </w:p>
    <w:p w:rsidR="001C599D" w:rsidRPr="008F07BE" w:rsidRDefault="0033476B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lok rysunkowy kolorowy - rozmiar A4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;</w:t>
      </w:r>
    </w:p>
    <w:p w:rsidR="001C599D" w:rsidRPr="008F07BE" w:rsidRDefault="0033476B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bibuła karbowana;</w:t>
      </w:r>
    </w:p>
    <w:p w:rsidR="001C599D" w:rsidRPr="008F07BE" w:rsidRDefault="0033476B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t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ekturowa teczka na prace ucznia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podpisana;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 </w:t>
      </w:r>
    </w:p>
    <w:p w:rsidR="001C599D" w:rsidRPr="008F07BE" w:rsidRDefault="0033476B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ożyczki z 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krągłymi czubkami ( podpisane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);</w:t>
      </w:r>
    </w:p>
    <w:p w:rsidR="001C599D" w:rsidRPr="008F07BE" w:rsidRDefault="0033476B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farby plakatowe;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 </w:t>
      </w:r>
    </w:p>
    <w:p w:rsidR="008A7A82" w:rsidRDefault="0033476B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eszyty: 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</w:p>
    <w:p w:rsidR="008A7A82" w:rsidRDefault="00972277" w:rsidP="00B27A73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2 zeszyty 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16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- kartkowe </w:t>
      </w:r>
      <w:r w:rsidR="0033476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 3 </w:t>
      </w:r>
      <w:r w:rsidR="008A7A82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linię (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8A7A82" w:rsidRPr="0097227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ważne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: </w:t>
      </w:r>
      <w:r w:rsidR="008A7A82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dwie linie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z trzech 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 zeszycie </w:t>
      </w:r>
      <w:r w:rsidR="008A7A82" w:rsidRPr="00972277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pl-PL"/>
        </w:rPr>
        <w:t>muszą być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8A7A82" w:rsidRPr="00972277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pl-PL"/>
        </w:rPr>
        <w:t>czerwone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- edukacja polonistyczna i język </w:t>
      </w:r>
      <w:r w:rsidR="008A7A82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angielski)</w:t>
      </w:r>
      <w:r w:rsidR="008F07BE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, </w:t>
      </w:r>
    </w:p>
    <w:p w:rsidR="008A7A82" w:rsidRDefault="00972277" w:rsidP="00B27A73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3 zeszyty 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16</w:t>
      </w:r>
      <w:r w:rsidR="0033476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- kartkowe</w:t>
      </w:r>
      <w:r w:rsidR="008F07BE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  </w:t>
      </w:r>
      <w:r w:rsidR="008A7A82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 kratkę ( bez marginesów ) </w:t>
      </w:r>
      <w:r w:rsidR="008F07BE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(</w:t>
      </w:r>
      <w:r w:rsidR="0033476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edukacja matematyczna, re</w:t>
      </w:r>
      <w:r w:rsidR="00AB75E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ligia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, zeszyt do korespondencji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)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. </w:t>
      </w:r>
    </w:p>
    <w:p w:rsidR="008A7A82" w:rsidRDefault="00F461ED" w:rsidP="00B27A73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Bardzo w</w:t>
      </w:r>
      <w:r w:rsidR="008A7A82" w:rsidRPr="0097227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ażne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: w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 zeszycie do korespondencji na okładce należy wpisać t</w:t>
      </w:r>
      <w:r w:rsidR="0097227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elefony kontaktowe do rodziców/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opiekunów</w:t>
      </w:r>
      <w:r w:rsidR="00AB75E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)</w:t>
      </w:r>
      <w:r w:rsidR="008F07BE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. </w:t>
      </w:r>
    </w:p>
    <w:p w:rsidR="008F07BE" w:rsidRPr="008A7A82" w:rsidRDefault="001C599D" w:rsidP="00B27A73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pl-PL"/>
        </w:rPr>
      </w:pPr>
      <w:r w:rsidRPr="008A7A8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pl-PL"/>
        </w:rPr>
        <w:t>Wszystkie zeszyty i ćwiczenia należy obłożyć i podpisać ( naklejka na okładce</w:t>
      </w:r>
      <w:r w:rsidR="00AB75E5" w:rsidRPr="008A7A8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pl-PL"/>
        </w:rPr>
        <w:t xml:space="preserve"> );</w:t>
      </w:r>
    </w:p>
    <w:p w:rsidR="008A7A82" w:rsidRDefault="00AB75E5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trój na w-f: biała koszu</w:t>
      </w:r>
      <w:r w:rsidR="008F07BE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lka, krótkie spodenki sportowe (</w:t>
      </w:r>
      <w:r w:rsidR="00CF375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8F07BE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granatowe lub czarne</w:t>
      </w:r>
      <w:r w:rsidR="00CF375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8F07BE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)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, białe skarpetki, o</w:t>
      </w:r>
      <w:r w:rsidR="0097227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buwie sportowe z jasną podeszwą )</w:t>
      </w:r>
      <w:r w:rsidR="008A7A8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;</w:t>
      </w:r>
      <w:r w:rsidR="009F030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</w:p>
    <w:p w:rsidR="008F07BE" w:rsidRDefault="00F461ED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strój na pływalnię</w:t>
      </w:r>
      <w:r w:rsidR="00CF375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:</w:t>
      </w:r>
      <w:r w:rsidR="009F030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(</w:t>
      </w:r>
      <w:r w:rsidR="00AB75E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9F030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kąpielówki/strój jednoczęściowy</w:t>
      </w:r>
      <w:r w:rsidR="00AB75E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), klapki, czepek, ręcznik;</w:t>
      </w:r>
    </w:p>
    <w:p w:rsidR="00CF3759" w:rsidRPr="008F07BE" w:rsidRDefault="00F461ED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strój </w:t>
      </w:r>
      <w:r w:rsidR="00765AD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galowy: </w:t>
      </w:r>
      <w:r w:rsidR="00765AD5">
        <w:rPr>
          <w:rFonts w:ascii="Times New Roman" w:hAnsi="Times New Roman" w:cs="Times New Roman"/>
          <w:color w:val="212121"/>
          <w:sz w:val="24"/>
          <w:szCs w:val="24"/>
        </w:rPr>
        <w:t xml:space="preserve">( </w:t>
      </w:r>
      <w:r w:rsidR="00CF3759">
        <w:rPr>
          <w:rFonts w:ascii="Times New Roman" w:hAnsi="Times New Roman" w:cs="Times New Roman"/>
          <w:color w:val="212121"/>
          <w:sz w:val="24"/>
          <w:szCs w:val="24"/>
        </w:rPr>
        <w:t>biała bluzka/koszula, granatowa/czarna spódniczk</w:t>
      </w:r>
      <w:r w:rsidR="00D67F81">
        <w:rPr>
          <w:rFonts w:ascii="Times New Roman" w:hAnsi="Times New Roman" w:cs="Times New Roman"/>
          <w:color w:val="212121"/>
          <w:sz w:val="24"/>
          <w:szCs w:val="24"/>
        </w:rPr>
        <w:t xml:space="preserve">a lub granatowe/czarne spodnie lub </w:t>
      </w:r>
      <w:r w:rsidR="00CF3759">
        <w:rPr>
          <w:rFonts w:ascii="Times New Roman" w:hAnsi="Times New Roman" w:cs="Times New Roman"/>
          <w:color w:val="212121"/>
          <w:sz w:val="24"/>
          <w:szCs w:val="24"/>
        </w:rPr>
        <w:t>garnitur )</w:t>
      </w:r>
      <w:r w:rsidR="00B372E8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1C599D" w:rsidRDefault="00AB75E5" w:rsidP="00B27A7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orek na obuwie zmienne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1C599D"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- podpisany.</w:t>
      </w:r>
    </w:p>
    <w:p w:rsidR="00B21CAF" w:rsidRPr="00B21CAF" w:rsidRDefault="00B21CAF" w:rsidP="00B27A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1</w:t>
      </w:r>
      <w:r w:rsidR="00B9040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. </w:t>
      </w:r>
      <w:r w:rsidR="00F461E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Wszelkie </w:t>
      </w:r>
      <w:r w:rsidR="00F461E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d</w:t>
      </w:r>
      <w:r w:rsidRPr="00B21C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odatkowe informacje</w:t>
      </w:r>
      <w:r w:rsidR="00AB75E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="00F461E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przekazane będą przez wychowawców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F461E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klas 1 września 2022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r.</w:t>
      </w:r>
    </w:p>
    <w:p w:rsidR="009B5EE0" w:rsidRPr="009B5EE0" w:rsidRDefault="009B5EE0" w:rsidP="00B27A7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49CB" w:rsidRPr="009B5EE0" w:rsidRDefault="006849CB" w:rsidP="00B27A73">
      <w:pPr>
        <w:spacing w:before="100" w:beforeAutospacing="1" w:after="100" w:afterAutospacing="1" w:line="360" w:lineRule="auto"/>
      </w:pPr>
    </w:p>
    <w:sectPr w:rsidR="006849CB" w:rsidRPr="009B5EE0" w:rsidSect="00F2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982"/>
    <w:multiLevelType w:val="multilevel"/>
    <w:tmpl w:val="2584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95A4E"/>
    <w:multiLevelType w:val="multilevel"/>
    <w:tmpl w:val="6B90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668BD"/>
    <w:multiLevelType w:val="multilevel"/>
    <w:tmpl w:val="BE5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A596E"/>
    <w:multiLevelType w:val="multilevel"/>
    <w:tmpl w:val="1E6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F10DC"/>
    <w:multiLevelType w:val="hybridMultilevel"/>
    <w:tmpl w:val="F274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E0"/>
    <w:rsid w:val="00034D89"/>
    <w:rsid w:val="00051B7E"/>
    <w:rsid w:val="000C7087"/>
    <w:rsid w:val="001B485F"/>
    <w:rsid w:val="001C599D"/>
    <w:rsid w:val="002B0490"/>
    <w:rsid w:val="002B208F"/>
    <w:rsid w:val="00330DAB"/>
    <w:rsid w:val="0033476B"/>
    <w:rsid w:val="0037266A"/>
    <w:rsid w:val="00396CD4"/>
    <w:rsid w:val="004666A4"/>
    <w:rsid w:val="00486A71"/>
    <w:rsid w:val="0055271F"/>
    <w:rsid w:val="005624FF"/>
    <w:rsid w:val="006849CB"/>
    <w:rsid w:val="007119AA"/>
    <w:rsid w:val="00722929"/>
    <w:rsid w:val="00735D8B"/>
    <w:rsid w:val="00765AD5"/>
    <w:rsid w:val="008A7A82"/>
    <w:rsid w:val="008F07BE"/>
    <w:rsid w:val="00971D47"/>
    <w:rsid w:val="00972277"/>
    <w:rsid w:val="009B5EE0"/>
    <w:rsid w:val="009F0301"/>
    <w:rsid w:val="00A8480E"/>
    <w:rsid w:val="00AB75E5"/>
    <w:rsid w:val="00B21CAF"/>
    <w:rsid w:val="00B27A73"/>
    <w:rsid w:val="00B372E8"/>
    <w:rsid w:val="00B9040E"/>
    <w:rsid w:val="00C01598"/>
    <w:rsid w:val="00CF3759"/>
    <w:rsid w:val="00D50EFE"/>
    <w:rsid w:val="00D67F81"/>
    <w:rsid w:val="00F23DCA"/>
    <w:rsid w:val="00F4593E"/>
    <w:rsid w:val="00F4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07F0"/>
  <w15:docId w15:val="{4DB60366-4A50-4475-B2A7-57DD1280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E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5E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599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2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laty.progman.pl/ioplaty/Authentication/Login.aspx?ReturnUrl=%2Fioplaty%2F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sp10@miasto.szczecin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sp10.szczecin.pl/images/iOplaty/KARTA-ZGlOSZENIA-DZIECKA-2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pomoc.wolterskluwer.pl/wp-content/uploads/2020/12/iOp%C5%82aty-Panel-Rodzi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moc.wolterskluwer.pl/ioplaty-instrukcje-obslugi-systemu/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sp10</cp:lastModifiedBy>
  <cp:revision>4</cp:revision>
  <dcterms:created xsi:type="dcterms:W3CDTF">2022-06-22T18:33:00Z</dcterms:created>
  <dcterms:modified xsi:type="dcterms:W3CDTF">2022-06-22T18:45:00Z</dcterms:modified>
</cp:coreProperties>
</file>