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04" w:rsidRPr="00BA538A" w:rsidRDefault="00715CD8" w:rsidP="00BD3704">
      <w:pPr>
        <w:spacing w:before="180" w:after="180" w:line="240" w:lineRule="auto"/>
        <w:jc w:val="center"/>
        <w:rPr>
          <w:rFonts w:eastAsia="Times New Roman" w:cstheme="minorHAnsi"/>
          <w:b/>
          <w:bCs/>
          <w:color w:val="252C2C"/>
          <w:sz w:val="32"/>
          <w:szCs w:val="32"/>
          <w:lang w:eastAsia="pl-PL"/>
        </w:rPr>
      </w:pPr>
      <w:r w:rsidRPr="00715CD8">
        <w:rPr>
          <w:rFonts w:eastAsia="Times New Roman" w:cstheme="minorHAnsi"/>
          <w:b/>
          <w:bCs/>
          <w:color w:val="252C2C"/>
          <w:sz w:val="32"/>
          <w:szCs w:val="32"/>
          <w:lang w:eastAsia="pl-PL"/>
        </w:rPr>
        <w:t>Zasady prowadzenia zebrań z rodzicami</w:t>
      </w:r>
    </w:p>
    <w:p w:rsidR="00715CD8" w:rsidRPr="00BA538A" w:rsidRDefault="00715CD8" w:rsidP="00BD3704">
      <w:pPr>
        <w:spacing w:before="180" w:after="180" w:line="240" w:lineRule="auto"/>
        <w:jc w:val="center"/>
        <w:rPr>
          <w:rFonts w:eastAsia="Times New Roman" w:cstheme="minorHAnsi"/>
          <w:b/>
          <w:bCs/>
          <w:color w:val="252C2C"/>
          <w:sz w:val="32"/>
          <w:szCs w:val="32"/>
          <w:lang w:eastAsia="pl-PL"/>
        </w:rPr>
      </w:pPr>
      <w:r w:rsidRPr="00715CD8">
        <w:rPr>
          <w:rFonts w:eastAsia="Times New Roman" w:cstheme="minorHAnsi"/>
          <w:b/>
          <w:bCs/>
          <w:color w:val="252C2C"/>
          <w:sz w:val="32"/>
          <w:szCs w:val="32"/>
          <w:lang w:eastAsia="pl-PL"/>
        </w:rPr>
        <w:t xml:space="preserve"> </w:t>
      </w:r>
      <w:r w:rsidR="006B2AFB">
        <w:rPr>
          <w:rFonts w:eastAsia="Times New Roman" w:cstheme="minorHAnsi"/>
          <w:b/>
          <w:bCs/>
          <w:color w:val="252C2C"/>
          <w:sz w:val="32"/>
          <w:szCs w:val="32"/>
          <w:lang w:eastAsia="pl-PL"/>
        </w:rPr>
        <w:t>on-line</w:t>
      </w:r>
    </w:p>
    <w:p w:rsidR="00715CD8" w:rsidRPr="00715CD8" w:rsidRDefault="00715CD8" w:rsidP="00715CD8">
      <w:pPr>
        <w:spacing w:before="180" w:after="180" w:line="240" w:lineRule="auto"/>
        <w:jc w:val="both"/>
        <w:rPr>
          <w:rFonts w:eastAsia="Times New Roman" w:cstheme="minorHAnsi"/>
          <w:color w:val="252C2C"/>
          <w:sz w:val="20"/>
          <w:szCs w:val="20"/>
          <w:lang w:eastAsia="pl-PL"/>
        </w:rPr>
      </w:pPr>
    </w:p>
    <w:p w:rsidR="00715CD8" w:rsidRPr="00715CD8" w:rsidRDefault="00715CD8" w:rsidP="00715CD8">
      <w:pPr>
        <w:spacing w:before="180" w:after="180" w:line="240" w:lineRule="auto"/>
        <w:ind w:left="993" w:hanging="710"/>
        <w:rPr>
          <w:rFonts w:eastAsia="Times New Roman" w:cstheme="minorHAnsi"/>
          <w:color w:val="252C2C"/>
          <w:sz w:val="28"/>
          <w:szCs w:val="28"/>
          <w:lang w:eastAsia="pl-PL"/>
        </w:rPr>
      </w:pPr>
      <w:r w:rsidRPr="00715CD8">
        <w:rPr>
          <w:rFonts w:eastAsia="Times New Roman" w:cstheme="minorHAnsi"/>
          <w:b/>
          <w:bCs/>
          <w:color w:val="252C2C"/>
          <w:sz w:val="28"/>
          <w:szCs w:val="28"/>
          <w:lang w:eastAsia="pl-PL"/>
        </w:rPr>
        <w:t>1.       </w:t>
      </w:r>
      <w:r w:rsidRPr="00BD3704">
        <w:rPr>
          <w:rFonts w:eastAsia="Times New Roman" w:cstheme="minorHAnsi"/>
          <w:color w:val="252C2C"/>
          <w:sz w:val="28"/>
          <w:szCs w:val="28"/>
          <w:lang w:eastAsia="pl-PL"/>
        </w:rPr>
        <w:t>Nauczyciel  wychowawca i</w:t>
      </w:r>
      <w:r w:rsidRPr="00715CD8">
        <w:rPr>
          <w:rFonts w:eastAsia="Times New Roman" w:cstheme="minorHAnsi"/>
          <w:color w:val="252C2C"/>
          <w:sz w:val="28"/>
          <w:szCs w:val="28"/>
          <w:lang w:eastAsia="pl-PL"/>
        </w:rPr>
        <w:t>nformuje z wyprzedzeniem rodziców/opiekunów o zebraniu on</w:t>
      </w:r>
      <w:r w:rsidR="006B2AFB">
        <w:rPr>
          <w:rFonts w:eastAsia="Times New Roman" w:cstheme="minorHAnsi"/>
          <w:color w:val="252C2C"/>
          <w:sz w:val="28"/>
          <w:szCs w:val="28"/>
          <w:lang w:eastAsia="pl-PL"/>
        </w:rPr>
        <w:t>-</w:t>
      </w:r>
      <w:r w:rsidRPr="00715CD8">
        <w:rPr>
          <w:rFonts w:eastAsia="Times New Roman" w:cstheme="minorHAnsi"/>
          <w:color w:val="252C2C"/>
          <w:sz w:val="28"/>
          <w:szCs w:val="28"/>
          <w:lang w:eastAsia="pl-PL"/>
        </w:rPr>
        <w:t>line poprzez email, e- dziennik.</w:t>
      </w:r>
    </w:p>
    <w:p w:rsidR="00715CD8" w:rsidRPr="00715CD8" w:rsidRDefault="00715CD8" w:rsidP="00715CD8">
      <w:pPr>
        <w:spacing w:before="180" w:after="180" w:line="240" w:lineRule="auto"/>
        <w:ind w:left="993" w:hanging="710"/>
        <w:rPr>
          <w:rFonts w:eastAsia="Times New Roman" w:cstheme="minorHAnsi"/>
          <w:color w:val="252C2C"/>
          <w:sz w:val="28"/>
          <w:szCs w:val="28"/>
          <w:lang w:eastAsia="pl-PL"/>
        </w:rPr>
      </w:pPr>
      <w:r w:rsidRPr="00715CD8">
        <w:rPr>
          <w:rFonts w:eastAsia="Times New Roman" w:cstheme="minorHAnsi"/>
          <w:b/>
          <w:bCs/>
          <w:color w:val="252C2C"/>
          <w:sz w:val="28"/>
          <w:szCs w:val="28"/>
          <w:lang w:eastAsia="pl-PL"/>
        </w:rPr>
        <w:t>2.       </w:t>
      </w:r>
      <w:r w:rsidRPr="00715CD8">
        <w:rPr>
          <w:rFonts w:eastAsia="Times New Roman" w:cstheme="minorHAnsi"/>
          <w:color w:val="252C2C"/>
          <w:sz w:val="28"/>
          <w:szCs w:val="28"/>
          <w:lang w:eastAsia="pl-PL"/>
        </w:rPr>
        <w:t>Nauczyciel rozpoczyna zebranie wysyłając link na adres e</w:t>
      </w:r>
      <w:r w:rsidR="006B2AFB">
        <w:rPr>
          <w:rFonts w:eastAsia="Times New Roman" w:cstheme="minorHAnsi"/>
          <w:color w:val="252C2C"/>
          <w:sz w:val="28"/>
          <w:szCs w:val="28"/>
          <w:lang w:eastAsia="pl-PL"/>
        </w:rPr>
        <w:t>-</w:t>
      </w:r>
      <w:r w:rsidRPr="00715CD8">
        <w:rPr>
          <w:rFonts w:eastAsia="Times New Roman" w:cstheme="minorHAnsi"/>
          <w:color w:val="252C2C"/>
          <w:sz w:val="28"/>
          <w:szCs w:val="28"/>
          <w:lang w:eastAsia="pl-PL"/>
        </w:rPr>
        <w:t>mail rodzica/opiekuna.</w:t>
      </w:r>
    </w:p>
    <w:p w:rsidR="00715CD8" w:rsidRPr="00715CD8" w:rsidRDefault="00715CD8" w:rsidP="00715CD8">
      <w:pPr>
        <w:spacing w:before="180" w:after="180" w:line="240" w:lineRule="auto"/>
        <w:ind w:left="993" w:hanging="710"/>
        <w:rPr>
          <w:rFonts w:eastAsia="Times New Roman" w:cstheme="minorHAnsi"/>
          <w:color w:val="252C2C"/>
          <w:sz w:val="28"/>
          <w:szCs w:val="28"/>
          <w:lang w:eastAsia="pl-PL"/>
        </w:rPr>
      </w:pPr>
      <w:r w:rsidRPr="00715CD8">
        <w:rPr>
          <w:rFonts w:eastAsia="Times New Roman" w:cstheme="minorHAnsi"/>
          <w:b/>
          <w:bCs/>
          <w:color w:val="252C2C"/>
          <w:sz w:val="28"/>
          <w:szCs w:val="28"/>
          <w:lang w:eastAsia="pl-PL"/>
        </w:rPr>
        <w:t>3.       </w:t>
      </w:r>
      <w:r w:rsidRPr="00715CD8">
        <w:rPr>
          <w:rFonts w:eastAsia="Times New Roman" w:cstheme="minorHAnsi"/>
          <w:color w:val="252C2C"/>
          <w:sz w:val="28"/>
          <w:szCs w:val="28"/>
          <w:lang w:eastAsia="pl-PL"/>
        </w:rPr>
        <w:t>Nauczyciel jest właścicielem i prowadzącym zebranie on</w:t>
      </w:r>
      <w:r w:rsidR="006B2AFB">
        <w:rPr>
          <w:rFonts w:eastAsia="Times New Roman" w:cstheme="minorHAnsi"/>
          <w:color w:val="252C2C"/>
          <w:sz w:val="28"/>
          <w:szCs w:val="28"/>
          <w:lang w:eastAsia="pl-PL"/>
        </w:rPr>
        <w:t>-</w:t>
      </w:r>
      <w:r w:rsidRPr="00715CD8">
        <w:rPr>
          <w:rFonts w:eastAsia="Times New Roman" w:cstheme="minorHAnsi"/>
          <w:color w:val="252C2C"/>
          <w:sz w:val="28"/>
          <w:szCs w:val="28"/>
          <w:lang w:eastAsia="pl-PL"/>
        </w:rPr>
        <w:t xml:space="preserve">line poprzez aplikację </w:t>
      </w:r>
      <w:r w:rsidRPr="00BD3704">
        <w:rPr>
          <w:rFonts w:eastAsia="Times New Roman" w:cstheme="minorHAnsi"/>
          <w:color w:val="252C2C"/>
          <w:sz w:val="28"/>
          <w:szCs w:val="28"/>
          <w:lang w:eastAsia="pl-PL"/>
        </w:rPr>
        <w:t>Classroom</w:t>
      </w:r>
      <w:r w:rsidR="006B2AFB">
        <w:rPr>
          <w:rFonts w:eastAsia="Times New Roman" w:cstheme="minorHAnsi"/>
          <w:color w:val="252C2C"/>
          <w:sz w:val="28"/>
          <w:szCs w:val="28"/>
          <w:lang w:eastAsia="pl-PL"/>
        </w:rPr>
        <w:t>/Meet</w:t>
      </w:r>
      <w:r w:rsidRPr="00BD3704">
        <w:rPr>
          <w:rFonts w:eastAsia="Times New Roman" w:cstheme="minorHAnsi"/>
          <w:color w:val="252C2C"/>
          <w:sz w:val="28"/>
          <w:szCs w:val="28"/>
          <w:lang w:eastAsia="pl-PL"/>
        </w:rPr>
        <w:t>.</w:t>
      </w:r>
    </w:p>
    <w:p w:rsidR="00715CD8" w:rsidRPr="00715CD8" w:rsidRDefault="00715CD8" w:rsidP="00715CD8">
      <w:pPr>
        <w:spacing w:before="180" w:after="180" w:line="240" w:lineRule="auto"/>
        <w:ind w:left="643" w:hanging="360"/>
        <w:rPr>
          <w:rFonts w:eastAsia="Times New Roman" w:cstheme="minorHAnsi"/>
          <w:color w:val="252C2C"/>
          <w:sz w:val="28"/>
          <w:szCs w:val="28"/>
          <w:lang w:eastAsia="pl-PL"/>
        </w:rPr>
      </w:pPr>
      <w:r w:rsidRPr="00715CD8">
        <w:rPr>
          <w:rFonts w:eastAsia="Times New Roman" w:cstheme="minorHAnsi"/>
          <w:b/>
          <w:bCs/>
          <w:color w:val="252C2C"/>
          <w:sz w:val="28"/>
          <w:szCs w:val="28"/>
          <w:lang w:eastAsia="pl-PL"/>
        </w:rPr>
        <w:t>4.       </w:t>
      </w:r>
      <w:r w:rsidRPr="00715CD8">
        <w:rPr>
          <w:rFonts w:eastAsia="Times New Roman" w:cstheme="minorHAnsi"/>
          <w:color w:val="252C2C"/>
          <w:sz w:val="28"/>
          <w:szCs w:val="28"/>
          <w:lang w:eastAsia="pl-PL"/>
        </w:rPr>
        <w:t>Rodzic/opiekun nie udostępnia linku osobom trzecim.</w:t>
      </w:r>
    </w:p>
    <w:p w:rsidR="00715CD8" w:rsidRPr="00715CD8" w:rsidRDefault="00715CD8" w:rsidP="00715CD8">
      <w:pPr>
        <w:spacing w:before="180" w:after="180" w:line="240" w:lineRule="auto"/>
        <w:ind w:left="643" w:hanging="360"/>
        <w:rPr>
          <w:rFonts w:eastAsia="Times New Roman" w:cstheme="minorHAnsi"/>
          <w:color w:val="252C2C"/>
          <w:sz w:val="28"/>
          <w:szCs w:val="28"/>
          <w:lang w:eastAsia="pl-PL"/>
        </w:rPr>
      </w:pPr>
      <w:r w:rsidRPr="00715CD8">
        <w:rPr>
          <w:rFonts w:eastAsia="Times New Roman" w:cstheme="minorHAnsi"/>
          <w:b/>
          <w:bCs/>
          <w:color w:val="252C2C"/>
          <w:sz w:val="28"/>
          <w:szCs w:val="28"/>
          <w:lang w:eastAsia="pl-PL"/>
        </w:rPr>
        <w:t>5.       </w:t>
      </w:r>
      <w:r w:rsidRPr="00715CD8">
        <w:rPr>
          <w:rFonts w:eastAsia="Times New Roman" w:cstheme="minorHAnsi"/>
          <w:color w:val="252C2C"/>
          <w:sz w:val="28"/>
          <w:szCs w:val="28"/>
          <w:lang w:eastAsia="pl-PL"/>
        </w:rPr>
        <w:t>W zebraniu bierze udział osoba zaproszona.</w:t>
      </w:r>
    </w:p>
    <w:p w:rsidR="00715CD8" w:rsidRPr="00715CD8" w:rsidRDefault="00715CD8" w:rsidP="00715CD8">
      <w:pPr>
        <w:spacing w:before="180" w:after="180" w:line="240" w:lineRule="auto"/>
        <w:ind w:left="993" w:hanging="710"/>
        <w:rPr>
          <w:rFonts w:eastAsia="Times New Roman" w:cstheme="minorHAnsi"/>
          <w:color w:val="252C2C"/>
          <w:sz w:val="28"/>
          <w:szCs w:val="28"/>
          <w:lang w:eastAsia="pl-PL"/>
        </w:rPr>
      </w:pPr>
      <w:r w:rsidRPr="00715CD8">
        <w:rPr>
          <w:rFonts w:eastAsia="Times New Roman" w:cstheme="minorHAnsi"/>
          <w:b/>
          <w:bCs/>
          <w:color w:val="252C2C"/>
          <w:sz w:val="28"/>
          <w:szCs w:val="28"/>
          <w:lang w:eastAsia="pl-PL"/>
        </w:rPr>
        <w:t>6.       </w:t>
      </w:r>
      <w:r w:rsidRPr="00715CD8">
        <w:rPr>
          <w:rFonts w:eastAsia="Times New Roman" w:cstheme="minorHAnsi"/>
          <w:color w:val="252C2C"/>
          <w:sz w:val="28"/>
          <w:szCs w:val="28"/>
          <w:lang w:eastAsia="pl-PL"/>
        </w:rPr>
        <w:t>Przed zebraniem rodzic/opiekun wyłącza wszelkie urządzenia mogące zakłócać przebieg spotkania (telefon, telewizor itp.)</w:t>
      </w:r>
      <w:r w:rsidR="00BA538A">
        <w:rPr>
          <w:rFonts w:eastAsia="Times New Roman" w:cstheme="minorHAnsi"/>
          <w:color w:val="252C2C"/>
          <w:sz w:val="28"/>
          <w:szCs w:val="28"/>
          <w:lang w:eastAsia="pl-PL"/>
        </w:rPr>
        <w:t>.</w:t>
      </w:r>
    </w:p>
    <w:p w:rsidR="00715CD8" w:rsidRPr="00715CD8" w:rsidRDefault="00715CD8" w:rsidP="00715CD8">
      <w:pPr>
        <w:spacing w:before="180" w:after="180" w:line="240" w:lineRule="auto"/>
        <w:ind w:left="993" w:hanging="710"/>
        <w:rPr>
          <w:rFonts w:eastAsia="Times New Roman" w:cstheme="minorHAnsi"/>
          <w:color w:val="252C2C"/>
          <w:sz w:val="28"/>
          <w:szCs w:val="28"/>
          <w:lang w:eastAsia="pl-PL"/>
        </w:rPr>
      </w:pPr>
      <w:r w:rsidRPr="00715CD8">
        <w:rPr>
          <w:rFonts w:eastAsia="Times New Roman" w:cstheme="minorHAnsi"/>
          <w:b/>
          <w:bCs/>
          <w:color w:val="252C2C"/>
          <w:sz w:val="28"/>
          <w:szCs w:val="28"/>
          <w:lang w:eastAsia="pl-PL"/>
        </w:rPr>
        <w:t>7.       </w:t>
      </w:r>
      <w:r w:rsidRPr="00715CD8">
        <w:rPr>
          <w:rFonts w:eastAsia="Times New Roman" w:cstheme="minorHAnsi"/>
          <w:color w:val="252C2C"/>
          <w:sz w:val="28"/>
          <w:szCs w:val="28"/>
          <w:lang w:eastAsia="pl-PL"/>
        </w:rPr>
        <w:t>W zebraniu bierze udział rodzic/opiekun</w:t>
      </w:r>
      <w:r w:rsidR="006B2AFB">
        <w:rPr>
          <w:rFonts w:eastAsia="Times New Roman" w:cstheme="minorHAnsi"/>
          <w:color w:val="252C2C"/>
          <w:sz w:val="28"/>
          <w:szCs w:val="28"/>
          <w:lang w:eastAsia="pl-PL"/>
        </w:rPr>
        <w:t xml:space="preserve"> </w:t>
      </w:r>
      <w:r w:rsidRPr="00715CD8">
        <w:rPr>
          <w:rFonts w:eastAsia="Times New Roman" w:cstheme="minorHAnsi"/>
          <w:color w:val="252C2C"/>
          <w:sz w:val="28"/>
          <w:szCs w:val="28"/>
          <w:lang w:eastAsia="pl-PL"/>
        </w:rPr>
        <w:t>( wyklucza się ze spotkania on</w:t>
      </w:r>
      <w:r w:rsidR="006B2AFB">
        <w:rPr>
          <w:rFonts w:eastAsia="Times New Roman" w:cstheme="minorHAnsi"/>
          <w:color w:val="252C2C"/>
          <w:sz w:val="28"/>
          <w:szCs w:val="28"/>
          <w:lang w:eastAsia="pl-PL"/>
        </w:rPr>
        <w:t>-</w:t>
      </w:r>
      <w:r w:rsidRPr="00715CD8">
        <w:rPr>
          <w:rFonts w:eastAsia="Times New Roman" w:cstheme="minorHAnsi"/>
          <w:color w:val="252C2C"/>
          <w:sz w:val="28"/>
          <w:szCs w:val="28"/>
          <w:lang w:eastAsia="pl-PL"/>
        </w:rPr>
        <w:t>line ucznia, rodzeństwo i osoby trzecie).</w:t>
      </w:r>
    </w:p>
    <w:p w:rsidR="00715CD8" w:rsidRPr="00715CD8" w:rsidRDefault="00715CD8" w:rsidP="00715CD8">
      <w:pPr>
        <w:spacing w:before="180" w:after="180" w:line="240" w:lineRule="auto"/>
        <w:ind w:left="993" w:hanging="710"/>
        <w:rPr>
          <w:rFonts w:eastAsia="Times New Roman" w:cstheme="minorHAnsi"/>
          <w:color w:val="252C2C"/>
          <w:sz w:val="28"/>
          <w:szCs w:val="28"/>
          <w:lang w:eastAsia="pl-PL"/>
        </w:rPr>
      </w:pPr>
      <w:r w:rsidRPr="00715CD8">
        <w:rPr>
          <w:rFonts w:eastAsia="Times New Roman" w:cstheme="minorHAnsi"/>
          <w:b/>
          <w:bCs/>
          <w:color w:val="252C2C"/>
          <w:sz w:val="28"/>
          <w:szCs w:val="28"/>
          <w:lang w:eastAsia="pl-PL"/>
        </w:rPr>
        <w:t>8.       </w:t>
      </w:r>
      <w:r w:rsidRPr="00715CD8">
        <w:rPr>
          <w:rFonts w:eastAsia="Times New Roman" w:cstheme="minorHAnsi"/>
          <w:color w:val="252C2C"/>
          <w:sz w:val="28"/>
          <w:szCs w:val="28"/>
          <w:lang w:eastAsia="pl-PL"/>
        </w:rPr>
        <w:t>Ustalenie zasad przebiegu spotkania</w:t>
      </w:r>
      <w:r w:rsidR="006B2AFB">
        <w:rPr>
          <w:rFonts w:eastAsia="Times New Roman" w:cstheme="minorHAnsi"/>
          <w:color w:val="252C2C"/>
          <w:sz w:val="28"/>
          <w:szCs w:val="28"/>
          <w:lang w:eastAsia="pl-PL"/>
        </w:rPr>
        <w:t xml:space="preserve"> (</w:t>
      </w:r>
      <w:r w:rsidR="00BD3704">
        <w:rPr>
          <w:rFonts w:eastAsia="Times New Roman" w:cstheme="minorHAnsi"/>
          <w:color w:val="252C2C"/>
          <w:sz w:val="28"/>
          <w:szCs w:val="28"/>
          <w:lang w:eastAsia="pl-PL"/>
        </w:rPr>
        <w:t>rodzice wyłączają mikrofon i kamerę, pytania zadają na czacie po wystąpieniu wychowawcy)</w:t>
      </w:r>
      <w:r w:rsidR="00BA538A">
        <w:rPr>
          <w:rFonts w:eastAsia="Times New Roman" w:cstheme="minorHAnsi"/>
          <w:color w:val="252C2C"/>
          <w:sz w:val="28"/>
          <w:szCs w:val="28"/>
          <w:lang w:eastAsia="pl-PL"/>
        </w:rPr>
        <w:t>.</w:t>
      </w:r>
    </w:p>
    <w:p w:rsidR="00715CD8" w:rsidRPr="00715CD8" w:rsidRDefault="00715CD8" w:rsidP="00715CD8">
      <w:pPr>
        <w:spacing w:before="180" w:after="180" w:line="240" w:lineRule="auto"/>
        <w:ind w:left="993" w:hanging="710"/>
        <w:rPr>
          <w:rFonts w:eastAsia="Times New Roman" w:cstheme="minorHAnsi"/>
          <w:color w:val="252C2C"/>
          <w:sz w:val="28"/>
          <w:szCs w:val="28"/>
          <w:lang w:eastAsia="pl-PL"/>
        </w:rPr>
      </w:pPr>
      <w:r w:rsidRPr="00715CD8">
        <w:rPr>
          <w:rFonts w:eastAsia="Times New Roman" w:cstheme="minorHAnsi"/>
          <w:b/>
          <w:bCs/>
          <w:color w:val="252C2C"/>
          <w:sz w:val="28"/>
          <w:szCs w:val="28"/>
          <w:lang w:eastAsia="pl-PL"/>
        </w:rPr>
        <w:t>9.       </w:t>
      </w:r>
      <w:r w:rsidRPr="00715CD8">
        <w:rPr>
          <w:rFonts w:eastAsia="Times New Roman" w:cstheme="minorHAnsi"/>
          <w:color w:val="252C2C"/>
          <w:sz w:val="28"/>
          <w:szCs w:val="28"/>
          <w:lang w:eastAsia="pl-PL"/>
        </w:rPr>
        <w:t>Z</w:t>
      </w:r>
      <w:r w:rsidR="006B2AFB">
        <w:rPr>
          <w:rFonts w:eastAsia="Times New Roman" w:cstheme="minorHAnsi"/>
          <w:color w:val="252C2C"/>
          <w:sz w:val="28"/>
          <w:szCs w:val="28"/>
          <w:lang w:eastAsia="pl-PL"/>
        </w:rPr>
        <w:t>e</w:t>
      </w:r>
      <w:r w:rsidRPr="00715CD8">
        <w:rPr>
          <w:rFonts w:eastAsia="Times New Roman" w:cstheme="minorHAnsi"/>
          <w:color w:val="252C2C"/>
          <w:sz w:val="28"/>
          <w:szCs w:val="28"/>
          <w:lang w:eastAsia="pl-PL"/>
        </w:rPr>
        <w:t>brania nie można nagrywać, fotografować i udostępniać osobom trzecim.</w:t>
      </w:r>
    </w:p>
    <w:p w:rsidR="00715CD8" w:rsidRPr="00715CD8" w:rsidRDefault="00715CD8" w:rsidP="00715CD8">
      <w:pPr>
        <w:spacing w:before="180" w:after="180" w:line="240" w:lineRule="auto"/>
        <w:ind w:left="851" w:hanging="568"/>
        <w:rPr>
          <w:rFonts w:eastAsia="Times New Roman" w:cstheme="minorHAnsi"/>
          <w:color w:val="252C2C"/>
          <w:sz w:val="28"/>
          <w:szCs w:val="28"/>
          <w:lang w:eastAsia="pl-PL"/>
        </w:rPr>
      </w:pPr>
      <w:r w:rsidRPr="00715CD8">
        <w:rPr>
          <w:rFonts w:eastAsia="Times New Roman" w:cstheme="minorHAnsi"/>
          <w:b/>
          <w:bCs/>
          <w:color w:val="252C2C"/>
          <w:sz w:val="28"/>
          <w:szCs w:val="28"/>
          <w:lang w:eastAsia="pl-PL"/>
        </w:rPr>
        <w:t>10.   </w:t>
      </w:r>
      <w:r w:rsidRPr="00715CD8">
        <w:rPr>
          <w:rFonts w:eastAsia="Times New Roman" w:cstheme="minorHAnsi"/>
          <w:color w:val="252C2C"/>
          <w:sz w:val="28"/>
          <w:szCs w:val="28"/>
          <w:lang w:eastAsia="pl-PL"/>
        </w:rPr>
        <w:t>W przypadku dołączenia do zebrania osoby spoza rodziców/opiekunów ucznia, nauczyciel natychmiast przerywa spotkanie.</w:t>
      </w:r>
    </w:p>
    <w:p w:rsidR="00715CD8" w:rsidRPr="00715CD8" w:rsidRDefault="00715CD8" w:rsidP="00715CD8">
      <w:pPr>
        <w:spacing w:before="180" w:after="180" w:line="240" w:lineRule="auto"/>
        <w:ind w:left="643"/>
        <w:jc w:val="both"/>
        <w:rPr>
          <w:rFonts w:ascii="Arial" w:eastAsia="Times New Roman" w:hAnsi="Arial" w:cs="Arial"/>
          <w:color w:val="252C2C"/>
          <w:sz w:val="20"/>
          <w:szCs w:val="20"/>
          <w:lang w:eastAsia="pl-PL"/>
        </w:rPr>
      </w:pPr>
      <w:r w:rsidRPr="00715CD8">
        <w:rPr>
          <w:rFonts w:ascii="Arial" w:eastAsia="Times New Roman" w:hAnsi="Arial" w:cs="Arial"/>
          <w:color w:val="252C2C"/>
          <w:sz w:val="20"/>
          <w:szCs w:val="20"/>
          <w:lang w:eastAsia="pl-PL"/>
        </w:rPr>
        <w:t> </w:t>
      </w:r>
    </w:p>
    <w:p w:rsidR="00715CD8" w:rsidRPr="00715CD8" w:rsidRDefault="00715CD8" w:rsidP="00715CD8">
      <w:pPr>
        <w:spacing w:before="180" w:after="180" w:line="240" w:lineRule="auto"/>
        <w:jc w:val="both"/>
        <w:rPr>
          <w:rFonts w:ascii="Arial" w:eastAsia="Times New Roman" w:hAnsi="Arial" w:cs="Arial"/>
          <w:color w:val="252C2C"/>
          <w:sz w:val="20"/>
          <w:szCs w:val="20"/>
          <w:lang w:eastAsia="pl-PL"/>
        </w:rPr>
      </w:pPr>
      <w:r w:rsidRPr="00715CD8">
        <w:rPr>
          <w:rFonts w:ascii="Arial" w:eastAsia="Times New Roman" w:hAnsi="Arial" w:cs="Arial"/>
          <w:color w:val="252C2C"/>
          <w:sz w:val="20"/>
          <w:szCs w:val="20"/>
          <w:lang w:eastAsia="pl-PL"/>
        </w:rPr>
        <w:t> </w:t>
      </w:r>
    </w:p>
    <w:p w:rsidR="00CA67A9" w:rsidRDefault="00CA67A9" w:rsidP="00715CD8">
      <w:pPr>
        <w:jc w:val="both"/>
      </w:pPr>
    </w:p>
    <w:sectPr w:rsidR="00CA67A9" w:rsidSect="00455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15CD8"/>
    <w:rsid w:val="00455A4A"/>
    <w:rsid w:val="006B2AFB"/>
    <w:rsid w:val="00715CD8"/>
    <w:rsid w:val="00BA538A"/>
    <w:rsid w:val="00BD3704"/>
    <w:rsid w:val="00CA67A9"/>
    <w:rsid w:val="00E1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Wiśniewska</dc:creator>
  <cp:lastModifiedBy>kryst</cp:lastModifiedBy>
  <cp:revision>2</cp:revision>
  <dcterms:created xsi:type="dcterms:W3CDTF">2020-09-14T07:11:00Z</dcterms:created>
  <dcterms:modified xsi:type="dcterms:W3CDTF">2020-09-14T07:11:00Z</dcterms:modified>
</cp:coreProperties>
</file>