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51" w:rsidRPr="00380551" w:rsidRDefault="00380551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S</w:t>
      </w: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zanowni Rodzice!</w:t>
      </w:r>
    </w:p>
    <w:p w:rsidR="00380551" w:rsidRPr="00380551" w:rsidRDefault="00380551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Wszyscy znaleźliśmy się w sytuacji, która wymaga podejmowania nowych działań, ale przede wszystkim ze względów bezpieczeństwa nas wszystkich dostosowania się do zaleceń służb. Dlatego pozostajemy w domu zgodnie z akcją </w:t>
      </w: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shd w:val="clear" w:color="auto" w:fill="FFFFFF"/>
          <w:lang w:eastAsia="pl-PL"/>
        </w:rPr>
        <w:t>#ZostańwDomu</w:t>
      </w: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. Nie jest to jednak czas ferii. Nauka Państwa dzieci będzie odbywała się z wykorzystaniem metod i technik kształcenia na odległość. Wymaga to przeorganizowania w domowym funkcjonowaniu nie tylko Państwa dzieci – uczniów, ale też wszystkich domowników oraz zrozumienia, współpracy i współdziałania.  W związku z tym bardzo ważne jest odpowiednie zorganizowanie dzieciom warunków, aby ten czas był efektywni</w:t>
      </w:r>
      <w:r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 xml:space="preserve">e wykorzystany zarówno na naukę, </w:t>
      </w: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jak i relaks oraz wypoczynek.</w:t>
      </w:r>
    </w:p>
    <w:p w:rsidR="00380551" w:rsidRPr="00380551" w:rsidRDefault="00380551" w:rsidP="00380551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505559"/>
          <w:spacing w:val="8"/>
          <w:sz w:val="36"/>
          <w:szCs w:val="36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505559"/>
          <w:spacing w:val="8"/>
          <w:sz w:val="36"/>
          <w:szCs w:val="36"/>
          <w:lang w:eastAsia="pl-PL"/>
        </w:rPr>
        <w:t>WARUNKI DO NAUKI W DOMU</w:t>
      </w:r>
    </w:p>
    <w:p w:rsidR="00380551" w:rsidRPr="00380551" w:rsidRDefault="00380551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Tworząc  właściwe warunki do nauki w domu</w:t>
      </w:r>
      <w:r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,</w:t>
      </w: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 xml:space="preserve"> należy zwrócić uwagę na kilka istotnych elementów, aby dziecko mogło się skoncentrować na pracy, aby było właściwie zmotywowane i osiągało satysfakcję z właściwie wykonanych zadań.  Jeżeli dziecko ma własny pokój, to jest łatwiejsze. Jeżeli jednak dziecko – uczeń korzysta ze wspólnej przestrzeni domowej, to warto wprowadzić pewne reguły, wspólnie ustalone, aby każdy domownik miał możliwość spokojnego korzystania z części „własnej przestrzeni” w określonej porze dnia.</w:t>
      </w:r>
    </w:p>
    <w:p w:rsidR="00380551" w:rsidRPr="00380551" w:rsidRDefault="00380551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Wskazówki, które mogą być w tym pomocne:</w:t>
      </w:r>
    </w:p>
    <w:p w:rsidR="00380551" w:rsidRPr="00380551" w:rsidRDefault="00380551" w:rsidP="0038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należy ustalić z dzieckiem w</w:t>
      </w:r>
      <w:r>
        <w:rPr>
          <w:rFonts w:ascii="Arial" w:eastAsia="Times New Roman" w:hAnsi="Arial" w:cs="Arial"/>
          <w:color w:val="001100"/>
          <w:sz w:val="21"/>
          <w:szCs w:val="21"/>
          <w:lang w:eastAsia="pl-PL"/>
        </w:rPr>
        <w:t xml:space="preserve"> miarę stały plan dnia (pobudka</w:t>
      </w: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, czas posiłków, czas nauki i czas relaksu i zabawy), który można spisać na arkuszu i wywiesić w widocznym miejscu,</w:t>
      </w:r>
    </w:p>
    <w:p w:rsidR="00380551" w:rsidRPr="00380551" w:rsidRDefault="00380551" w:rsidP="0038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zadbać o miejsce pracy: czy to będzie biurko czy stół, powinno być właściwie oświetlone</w:t>
      </w:r>
      <w:r>
        <w:rPr>
          <w:rFonts w:ascii="Arial" w:eastAsia="Times New Roman" w:hAnsi="Arial" w:cs="Arial"/>
          <w:color w:val="001100"/>
          <w:sz w:val="21"/>
          <w:szCs w:val="21"/>
          <w:lang w:eastAsia="pl-PL"/>
        </w:rPr>
        <w:t xml:space="preserve"> </w:t>
      </w: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i uporządkowane,</w:t>
      </w:r>
    </w:p>
    <w:p w:rsidR="00380551" w:rsidRPr="00380551" w:rsidRDefault="00380551" w:rsidP="0038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jeżeli jest to możliwe, to dzieci z zaburzeniami koncentracji nie powinny pracować i uczyć się blisko okna,</w:t>
      </w:r>
    </w:p>
    <w:p w:rsidR="00380551" w:rsidRPr="00380551" w:rsidRDefault="00380551" w:rsidP="0038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pomieszczenie powinno być przewietrzone,</w:t>
      </w:r>
    </w:p>
    <w:p w:rsidR="00380551" w:rsidRPr="00380551" w:rsidRDefault="00380551" w:rsidP="0038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podczas nauki rzeczy, które nie są niezbędne, a mogą rozpraszać, powinny być z miejsca pracy uprzątnięte,</w:t>
      </w:r>
    </w:p>
    <w:p w:rsidR="00380551" w:rsidRPr="00380551" w:rsidRDefault="00380551" w:rsidP="0038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telewizor oraz telefon należy podczas pracy wyłączyć,</w:t>
      </w:r>
    </w:p>
    <w:p w:rsidR="00380551" w:rsidRPr="00380551" w:rsidRDefault="00380551" w:rsidP="0038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czas nauki należy dzielić krótkimi przerwami na relaks, zjedzenie posiłku, np. drugiego śniadania czy krótką gimnastykę,</w:t>
      </w:r>
    </w:p>
    <w:p w:rsidR="00380551" w:rsidRPr="00380551" w:rsidRDefault="00380551" w:rsidP="0038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przed rozpoczęciem nauki należy w jednym miejscu przygotować zeszyty, podręczniki, ćwiczenia, aby nie trzeba było ich „poszukiwać”, gdy będą potrzebne,</w:t>
      </w:r>
    </w:p>
    <w:p w:rsidR="00380551" w:rsidRPr="00380551" w:rsidRDefault="00380551" w:rsidP="0038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dziecko powinno mieć w zasięgu ręki niezbędne przybory czy pomoce takie, jak ołówki, kredki, linijki , kalkulator ale też np. słowniki,</w:t>
      </w:r>
    </w:p>
    <w:p w:rsidR="00380551" w:rsidRPr="00380551" w:rsidRDefault="00380551" w:rsidP="003805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dziecko powinno pracować samodzielnie, korzystając z pomocy tylko w sporadycznych sytuacjach.</w:t>
      </w:r>
    </w:p>
    <w:p w:rsidR="00380551" w:rsidRPr="00380551" w:rsidRDefault="00380551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 </w:t>
      </w:r>
    </w:p>
    <w:p w:rsidR="00380551" w:rsidRPr="00380551" w:rsidRDefault="00380551" w:rsidP="00380551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505559"/>
          <w:spacing w:val="8"/>
          <w:sz w:val="36"/>
          <w:szCs w:val="36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505559"/>
          <w:spacing w:val="8"/>
          <w:sz w:val="36"/>
          <w:szCs w:val="36"/>
          <w:lang w:eastAsia="pl-PL"/>
        </w:rPr>
        <w:t>MOTYWOWANIE I WSPIERANIE DZIECI DO SYSTEMATYCZNEGO UCZENIA SIĘ POZA SZKOŁĄ</w:t>
      </w:r>
    </w:p>
    <w:p w:rsidR="00380551" w:rsidRPr="00380551" w:rsidRDefault="00380551" w:rsidP="00380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t>wyznacz wspólnie z dzieckiem cel – </w:t>
      </w:r>
      <w:r>
        <w:rPr>
          <w:rFonts w:ascii="Arial" w:eastAsia="Times New Roman" w:hAnsi="Arial" w:cs="Arial"/>
          <w:color w:val="001100"/>
          <w:sz w:val="21"/>
          <w:szCs w:val="21"/>
          <w:lang w:eastAsia="pl-PL"/>
        </w:rPr>
        <w:t>zadaj dziecku pytanie: C</w:t>
      </w: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zego dzisiaj się nauczysz? Jakie zadania zrobisz? Możecie stworzyć plan dnia i odhaczać zdobyte cele,</w:t>
      </w:r>
    </w:p>
    <w:p w:rsidR="00380551" w:rsidRPr="00380551" w:rsidRDefault="00380551" w:rsidP="00380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t>dbaj o zdrowie psychiczne – </w:t>
      </w: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kiedy mózg doświadcza silnego stresu czy strachu, jego wydajność drastycznie spada. Dzieci uczą się lepiej, kiedy czują się bezpiecznie, dlatego w tym trudnym czasie zadbaj o zdrowie psychiczne dziecka – proponuj różne sposoby radzenia sobie z nieprzyjemnymi emocjami,</w:t>
      </w:r>
    </w:p>
    <w:p w:rsidR="00380551" w:rsidRPr="00380551" w:rsidRDefault="00380551" w:rsidP="00380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lastRenderedPageBreak/>
        <w:t>zachęcaj do systematycznej pracy</w:t>
      </w: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 – przyswajanie wiedzy stopniowo i małymi partiami każdego dnia w tygodniu jest skuteczniejsze i łatwiejsze niż nauka tego samego materiału w ciągu jednego dnia,</w:t>
      </w:r>
    </w:p>
    <w:p w:rsidR="00380551" w:rsidRPr="00380551" w:rsidRDefault="00380551" w:rsidP="00380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t>chwal – </w:t>
      </w: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chwal za konkretne zachowanie, nazwij je i powiedz, dlaczego to jest ważne. Pochwały dotyczące umiejętności i cech charakteru budują poczucie własnej wartości,</w:t>
      </w:r>
    </w:p>
    <w:p w:rsidR="00380551" w:rsidRPr="00380551" w:rsidRDefault="00380551" w:rsidP="00380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t>nie krytykuj za popełniony błąd – </w:t>
      </w: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wskaż błąd i zachęć do szukania innego rozwiązania, to sprawi, że dziecko skutecznie zapamięta prawidłową odpowiedź,</w:t>
      </w:r>
    </w:p>
    <w:p w:rsidR="00380551" w:rsidRPr="00380551" w:rsidRDefault="00380551" w:rsidP="00380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t>zachęcaj do samodzielności –</w:t>
      </w: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 wspieraj, pomagaj, dawaj wskazówki, ale nie wyręczaj,</w:t>
      </w:r>
    </w:p>
    <w:p w:rsidR="00380551" w:rsidRPr="00380551" w:rsidRDefault="00380551" w:rsidP="00380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t>zachęcaj do stosowania różnego rodzaju technik ułatwiających zapamiętywanie</w:t>
      </w: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 – notatki wykorzystaniem różnych kolorów, podkreśleń, zabawnych rysunków, bazowanie na skojarzeniach, robienie wykresów, map myśli, wszelkiego rodzaju fiszki i hasła w książkach, na tablicy, ścianie, biurku mogą pomóc dziecku lepiej opanować materiał,</w:t>
      </w:r>
    </w:p>
    <w:p w:rsidR="00380551" w:rsidRPr="00380551" w:rsidRDefault="00380551" w:rsidP="003805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t>podkreślaj sukcesy – </w:t>
      </w: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nie tylko te związane z efektem pracy, ale również wysiłkiem, wytrwałością czy systematycznością. Możesz stworzyć dla dziecka kartkę z napisem „Co już umiem”, gdzie codziennie będzie zapisywało, czego nauczyło się danego dnia. Pod koniec tygodnia przeczytaj wspólnie z dzieckiem, ile rzeczy się nauczyło.</w:t>
      </w:r>
    </w:p>
    <w:p w:rsidR="00380551" w:rsidRPr="00380551" w:rsidRDefault="00380551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shd w:val="clear" w:color="auto" w:fill="FFFFFF"/>
          <w:lang w:eastAsia="pl-PL"/>
        </w:rPr>
        <w:t> </w:t>
      </w:r>
    </w:p>
    <w:p w:rsidR="00380551" w:rsidRPr="00380551" w:rsidRDefault="00380551" w:rsidP="00380551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505559"/>
          <w:spacing w:val="8"/>
          <w:sz w:val="36"/>
          <w:szCs w:val="36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505559"/>
          <w:spacing w:val="8"/>
          <w:sz w:val="36"/>
          <w:szCs w:val="36"/>
          <w:lang w:eastAsia="pl-PL"/>
        </w:rPr>
        <w:t>DBANIE O BEZPIECZEŃSTWO W SIECI</w:t>
      </w:r>
    </w:p>
    <w:p w:rsidR="00380551" w:rsidRPr="00380551" w:rsidRDefault="00380551" w:rsidP="003805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t>Rozmawiaj z dzieckiem.</w:t>
      </w:r>
    </w:p>
    <w:p w:rsidR="00380551" w:rsidRPr="00380551" w:rsidRDefault="00380551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Dzieci są szczególnie narażone na zagrożenia ze strony Internetu.  Rozmowa i edukacja zawsze są najlepszymi sposobami na uchronienie dziecka przed zagrożeniami czyhającymi w sieci.</w:t>
      </w: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br/>
        <w:t>W dzisiejszych czasach obecność dziecka w sieci jest nieunikniona, dlatego uświadamianie dziecka na temat potencjalnych zagrożeń jest najlepszym rozwiązaniem.</w:t>
      </w:r>
    </w:p>
    <w:p w:rsidR="00380551" w:rsidRPr="00380551" w:rsidRDefault="00380551" w:rsidP="00380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wyjaśnij dziecku, co jest akceptowane, a czego nie można tolerować,</w:t>
      </w:r>
    </w:p>
    <w:p w:rsidR="00380551" w:rsidRPr="00380551" w:rsidRDefault="00380551" w:rsidP="00380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regularnie przypominaj dziecku, aby informowało Cię, kiedy coś w sieci je zaniepokoi,</w:t>
      </w:r>
    </w:p>
    <w:p w:rsidR="00380551" w:rsidRPr="00380551" w:rsidRDefault="00380551" w:rsidP="00380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przypominaj dziecku, by nie podawało swoich danych osobowych, nie opowiadało o rodzinie,</w:t>
      </w:r>
    </w:p>
    <w:p w:rsidR="00380551" w:rsidRPr="00380551" w:rsidRDefault="00380551" w:rsidP="00380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naucz dziecko dbania o własny wizerunek. Jeśli publikuje swoje zdjęcia, powinno zadbać o to by widzieli je tylko jego znajomi. Nie należy umieszczać zdjęć, które mogą mu zaszkodzić,</w:t>
      </w:r>
    </w:p>
    <w:p w:rsidR="00380551" w:rsidRPr="00380551" w:rsidRDefault="00380551" w:rsidP="00380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przypominaj dziecku o tym by traktować innych z szacunkiem i kulturą także w sieci,</w:t>
      </w:r>
    </w:p>
    <w:p w:rsidR="00380551" w:rsidRPr="00380551" w:rsidRDefault="00380551" w:rsidP="003805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spróbujcie znaleźć strony, które mogą zainteresować Wasze pociechy, a następnie zróbcie listę przyjaznych im stron.</w:t>
      </w:r>
    </w:p>
    <w:p w:rsidR="00380551" w:rsidRPr="00380551" w:rsidRDefault="00380551" w:rsidP="003805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t>Ustal zasady.</w:t>
      </w:r>
    </w:p>
    <w:p w:rsidR="00380551" w:rsidRPr="00380551" w:rsidRDefault="00380551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Bardzo ważne jest pilnowanie aktywności dziecka w sieci. Warto wprowadzić</w:t>
      </w:r>
      <w:r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 xml:space="preserve"> zasady korzystania </w:t>
      </w: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z komputera. Zasady te można spisać i powiesić w widocznym miejscu.</w:t>
      </w:r>
    </w:p>
    <w:p w:rsidR="00380551" w:rsidRPr="00380551" w:rsidRDefault="00380551" w:rsidP="003805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przez ile godzin dziennie dziecko może korzystać z komputera,</w:t>
      </w:r>
    </w:p>
    <w:p w:rsidR="00380551" w:rsidRPr="00380551" w:rsidRDefault="00380551" w:rsidP="003805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w jakie gry grać,</w:t>
      </w:r>
    </w:p>
    <w:p w:rsidR="00380551" w:rsidRPr="00380551" w:rsidRDefault="00380551" w:rsidP="003805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które strony odwiedzać,</w:t>
      </w:r>
    </w:p>
    <w:p w:rsidR="00380551" w:rsidRPr="00380551" w:rsidRDefault="00380551" w:rsidP="003805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jakie informacje wolno mu udostępniać w sieci, a które powinno zachować dla siebie,</w:t>
      </w:r>
    </w:p>
    <w:p w:rsidR="00380551" w:rsidRPr="00380551" w:rsidRDefault="00380551" w:rsidP="003805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tłumacz dziecku, że zbyt częste korzystanie z Internetu może spowodować uzależnienie od niego.</w:t>
      </w:r>
    </w:p>
    <w:p w:rsidR="00380551" w:rsidRPr="00380551" w:rsidRDefault="00380551" w:rsidP="003805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t>Kontroluj i sprawdzaj zabezpieczenia.</w:t>
      </w:r>
    </w:p>
    <w:p w:rsidR="00380551" w:rsidRPr="00380551" w:rsidRDefault="00380551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Gdy dziecko ma swój własny komputer, należy sprawdzać jego aplikacje i  zabezpieczenia.</w:t>
      </w:r>
    </w:p>
    <w:p w:rsidR="00380551" w:rsidRPr="00380551" w:rsidRDefault="00380551" w:rsidP="003805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lastRenderedPageBreak/>
        <w:t>czy są zainstalowane najnowsze aktualizacje,</w:t>
      </w:r>
    </w:p>
    <w:p w:rsidR="00380551" w:rsidRPr="00380551" w:rsidRDefault="00380551" w:rsidP="003805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czy program antywirusowy działa prawidłowo,</w:t>
      </w:r>
    </w:p>
    <w:p w:rsidR="00380551" w:rsidRPr="00380551" w:rsidRDefault="00380551" w:rsidP="003805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warto wykorzystać możliwości, jakie dają wszelkiego typu blokady rodzicielskie (np. przed stronami dla dorosłych, pokazujących przemoc),</w:t>
      </w:r>
    </w:p>
    <w:p w:rsidR="00380551" w:rsidRPr="00380551" w:rsidRDefault="00380551" w:rsidP="003805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twórz bezpieczne, skomplikowane hasła – nie wybieraj tych, które są łatwe do odgadnięcia.</w:t>
      </w:r>
    </w:p>
    <w:p w:rsidR="00380551" w:rsidRPr="00380551" w:rsidRDefault="00380551" w:rsidP="003805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zwracaj uwagę, czy witryna, z którą chcesz się połączyć, posiada certyfikat SSL – dzięki temu zyskasz pewność, serwer, z którym się łączysz, jest tym właściwym, a IP nie zostało podmienione.</w:t>
      </w:r>
      <w:bookmarkStart w:id="0" w:name="_GoBack"/>
      <w:bookmarkEnd w:id="0"/>
    </w:p>
    <w:p w:rsidR="00380551" w:rsidRPr="00380551" w:rsidRDefault="00380551" w:rsidP="003805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b/>
          <w:bCs/>
          <w:color w:val="001100"/>
          <w:sz w:val="21"/>
          <w:szCs w:val="21"/>
          <w:lang w:eastAsia="pl-PL"/>
        </w:rPr>
        <w:t>Poznaj zachowania dziecka w sieci. Miej komputer na oku.</w:t>
      </w:r>
    </w:p>
    <w:p w:rsidR="00380551" w:rsidRPr="00380551" w:rsidRDefault="00380551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Niezależnie od tego, czy dziecko korzysta ze wspólnego komputera czy ma własny:</w:t>
      </w:r>
    </w:p>
    <w:p w:rsidR="00380551" w:rsidRPr="00380551" w:rsidRDefault="00380551" w:rsidP="003805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powinien on znajdować się w miejscu, w którym rodzina przebywa wspólnie w ciągu dnia,</w:t>
      </w:r>
    </w:p>
    <w:p w:rsidR="00380551" w:rsidRPr="00380551" w:rsidRDefault="00380551" w:rsidP="003805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Rodzice, którzy chcą chronić swoje dzieci przed zagrożeniami płynącymi z sieci, powinni przede wszystkim wspólnie z nimi z niej korzystać,</w:t>
      </w:r>
    </w:p>
    <w:p w:rsidR="00380551" w:rsidRPr="00380551" w:rsidRDefault="00380551" w:rsidP="003805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1100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lang w:eastAsia="pl-PL"/>
        </w:rPr>
        <w:t>jeśli urządzenie dzieli cała rodzina , warto utworzyć dla najmłodszych osobne konto bez uprawnień administratora.</w:t>
      </w:r>
    </w:p>
    <w:p w:rsidR="00380551" w:rsidRPr="00380551" w:rsidRDefault="00380551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0551">
        <w:rPr>
          <w:rFonts w:ascii="Arial" w:eastAsia="Times New Roman" w:hAnsi="Arial" w:cs="Arial"/>
          <w:color w:val="001100"/>
          <w:sz w:val="21"/>
          <w:szCs w:val="21"/>
          <w:shd w:val="clear" w:color="auto" w:fill="FFFFFF"/>
          <w:lang w:eastAsia="pl-PL"/>
        </w:rPr>
        <w:t>Polecamy strony, gdzie jest bardzo dużo interesujących materiałów dotyczących bezpieczeństwa dzieci i nastolatków w sieci.</w:t>
      </w:r>
    </w:p>
    <w:p w:rsidR="00380551" w:rsidRPr="00380551" w:rsidRDefault="00C701EC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5" w:history="1">
        <w:r w:rsidR="00380551" w:rsidRPr="00380551">
          <w:rPr>
            <w:rFonts w:ascii="Arial" w:eastAsia="Times New Roman" w:hAnsi="Arial" w:cs="Arial"/>
            <w:color w:val="1E73BE"/>
            <w:sz w:val="21"/>
            <w:szCs w:val="21"/>
            <w:u w:val="single"/>
            <w:shd w:val="clear" w:color="auto" w:fill="FFFFFF"/>
            <w:lang w:eastAsia="pl-PL"/>
          </w:rPr>
          <w:t>https://dbamomojzasieg.com/</w:t>
        </w:r>
      </w:hyperlink>
    </w:p>
    <w:p w:rsidR="00380551" w:rsidRPr="00380551" w:rsidRDefault="00C701EC" w:rsidP="00380551">
      <w:pPr>
        <w:shd w:val="clear" w:color="auto" w:fill="FFFFFF"/>
        <w:spacing w:after="150" w:line="240" w:lineRule="auto"/>
        <w:jc w:val="both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hyperlink r:id="rId6" w:history="1">
        <w:r w:rsidR="00380551" w:rsidRPr="00380551">
          <w:rPr>
            <w:rFonts w:ascii="Arial" w:eastAsia="Times New Roman" w:hAnsi="Arial" w:cs="Arial"/>
            <w:color w:val="1E73BE"/>
            <w:sz w:val="21"/>
            <w:szCs w:val="21"/>
            <w:u w:val="single"/>
            <w:shd w:val="clear" w:color="auto" w:fill="FFFFFF"/>
            <w:lang w:eastAsia="pl-PL"/>
          </w:rPr>
          <w:t>www.sieciaki.pl</w:t>
        </w:r>
      </w:hyperlink>
    </w:p>
    <w:p w:rsidR="00667EBB" w:rsidRDefault="00667EBB" w:rsidP="00380551">
      <w:pPr>
        <w:jc w:val="both"/>
      </w:pPr>
    </w:p>
    <w:sectPr w:rsidR="00667EBB" w:rsidSect="00C7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F05"/>
    <w:multiLevelType w:val="multilevel"/>
    <w:tmpl w:val="1744E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77726"/>
    <w:multiLevelType w:val="multilevel"/>
    <w:tmpl w:val="9BA4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B24F21"/>
    <w:multiLevelType w:val="multilevel"/>
    <w:tmpl w:val="E6D4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30AE3"/>
    <w:multiLevelType w:val="multilevel"/>
    <w:tmpl w:val="C79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A207A"/>
    <w:multiLevelType w:val="multilevel"/>
    <w:tmpl w:val="4022B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02DA3"/>
    <w:multiLevelType w:val="multilevel"/>
    <w:tmpl w:val="0A2EDC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B2141"/>
    <w:multiLevelType w:val="multilevel"/>
    <w:tmpl w:val="CAEE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D5F2B"/>
    <w:multiLevelType w:val="multilevel"/>
    <w:tmpl w:val="9FE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C4336"/>
    <w:multiLevelType w:val="multilevel"/>
    <w:tmpl w:val="72D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8A1E40"/>
    <w:multiLevelType w:val="multilevel"/>
    <w:tmpl w:val="446EB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551"/>
    <w:rsid w:val="00380551"/>
    <w:rsid w:val="00667EBB"/>
    <w:rsid w:val="00C67386"/>
    <w:rsid w:val="00C7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1EC"/>
  </w:style>
  <w:style w:type="paragraph" w:styleId="Nagwek3">
    <w:name w:val="heading 3"/>
    <w:basedOn w:val="Normalny"/>
    <w:link w:val="Nagwek3Znak"/>
    <w:uiPriority w:val="9"/>
    <w:qFormat/>
    <w:rsid w:val="00380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05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0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8246915dsize">
    <w:name w:val="gwp8246915d_size"/>
    <w:basedOn w:val="Domylnaczcionkaakapitu"/>
    <w:rsid w:val="00380551"/>
  </w:style>
  <w:style w:type="character" w:styleId="Hipercze">
    <w:name w:val="Hyperlink"/>
    <w:basedOn w:val="Domylnaczcionkaakapitu"/>
    <w:uiPriority w:val="99"/>
    <w:semiHidden/>
    <w:unhideWhenUsed/>
    <w:rsid w:val="00380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Dziesiątka</dc:creator>
  <cp:lastModifiedBy>kryst</cp:lastModifiedBy>
  <cp:revision>2</cp:revision>
  <dcterms:created xsi:type="dcterms:W3CDTF">2020-10-24T12:23:00Z</dcterms:created>
  <dcterms:modified xsi:type="dcterms:W3CDTF">2020-10-24T12:23:00Z</dcterms:modified>
</cp:coreProperties>
</file>