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5DF" w:rsidRDefault="005355DF" w:rsidP="005355DF">
      <w:pPr>
        <w:pStyle w:val="NormalnyWeb"/>
        <w:shd w:val="clear" w:color="auto" w:fill="FEFEFE"/>
        <w:spacing w:before="120" w:beforeAutospacing="0" w:after="120" w:afterAutospacing="0"/>
        <w:jc w:val="center"/>
        <w:rPr>
          <w:rStyle w:val="Pogrubienie"/>
          <w:color w:val="008000"/>
          <w:sz w:val="36"/>
          <w:szCs w:val="36"/>
        </w:rPr>
      </w:pPr>
      <w:bookmarkStart w:id="0" w:name="_GoBack"/>
      <w:bookmarkEnd w:id="0"/>
      <w:r w:rsidRPr="00233DB7">
        <w:rPr>
          <w:rStyle w:val="Pogrubienie"/>
          <w:color w:val="008000"/>
          <w:sz w:val="36"/>
          <w:szCs w:val="36"/>
        </w:rPr>
        <w:t>BEZPIECZNY INTERNET</w:t>
      </w:r>
    </w:p>
    <w:p w:rsidR="00233DB7" w:rsidRPr="00233DB7" w:rsidRDefault="00233DB7" w:rsidP="005355DF">
      <w:pPr>
        <w:pStyle w:val="NormalnyWeb"/>
        <w:shd w:val="clear" w:color="auto" w:fill="FEFEFE"/>
        <w:spacing w:before="120" w:beforeAutospacing="0" w:after="120" w:afterAutospacing="0"/>
        <w:jc w:val="center"/>
        <w:rPr>
          <w:color w:val="000000"/>
          <w:sz w:val="36"/>
          <w:szCs w:val="36"/>
        </w:rPr>
      </w:pPr>
    </w:p>
    <w:p w:rsidR="005355DF" w:rsidRPr="00233DB7" w:rsidRDefault="005355DF" w:rsidP="005355DF">
      <w:pPr>
        <w:pStyle w:val="NormalnyWeb"/>
        <w:shd w:val="clear" w:color="auto" w:fill="FEFEFE"/>
        <w:spacing w:before="120" w:beforeAutospacing="0" w:after="120" w:afterAutospacing="0"/>
        <w:rPr>
          <w:color w:val="000000"/>
          <w:sz w:val="28"/>
          <w:szCs w:val="28"/>
        </w:rPr>
      </w:pPr>
      <w:r w:rsidRPr="00233DB7">
        <w:rPr>
          <w:rStyle w:val="Pogrubienie"/>
          <w:color w:val="000000"/>
          <w:sz w:val="28"/>
          <w:szCs w:val="28"/>
        </w:rPr>
        <w:t>Zasady bezpiecznego korzystania z Internetu:</w:t>
      </w:r>
      <w:r w:rsidRPr="00233DB7">
        <w:rPr>
          <w:color w:val="000000"/>
          <w:sz w:val="28"/>
          <w:szCs w:val="28"/>
        </w:rPr>
        <w:br/>
      </w:r>
      <w:r w:rsidRPr="00233DB7">
        <w:rPr>
          <w:color w:val="000000"/>
          <w:sz w:val="28"/>
          <w:szCs w:val="28"/>
        </w:rPr>
        <w:br/>
      </w:r>
      <w:r w:rsidRPr="00233DB7">
        <w:rPr>
          <w:rStyle w:val="Pogrubienie"/>
          <w:color w:val="000000"/>
          <w:sz w:val="28"/>
          <w:szCs w:val="28"/>
        </w:rPr>
        <w:t>1. Nie ufaj osobom poznanym przez Internet.</w:t>
      </w:r>
      <w:r w:rsidRPr="00233DB7">
        <w:rPr>
          <w:color w:val="000000"/>
          <w:sz w:val="28"/>
          <w:szCs w:val="28"/>
        </w:rPr>
        <w:br/>
        <w:t>Nigdy nie masz pewności, z kim naprawdę rozmawiasz. Może wcale nie jest Twoim rówieśnikiem, a na zdjęciu, które Ci przesłał, jest ktoś inny? Może wcale nie o przyjaźń z Tobą tu chodzi?</w:t>
      </w:r>
      <w:r w:rsidRPr="00233DB7">
        <w:rPr>
          <w:color w:val="000000"/>
          <w:sz w:val="28"/>
          <w:szCs w:val="28"/>
        </w:rPr>
        <w:br/>
      </w:r>
      <w:r w:rsidRPr="00233DB7">
        <w:rPr>
          <w:color w:val="000000"/>
          <w:sz w:val="28"/>
          <w:szCs w:val="28"/>
        </w:rPr>
        <w:br/>
      </w:r>
      <w:r w:rsidRPr="00233DB7">
        <w:rPr>
          <w:rStyle w:val="Pogrubienie"/>
          <w:color w:val="000000"/>
          <w:sz w:val="28"/>
          <w:szCs w:val="28"/>
        </w:rPr>
        <w:t>2. Nie podawaj swoich danych:</w:t>
      </w:r>
      <w:r w:rsidRPr="00233DB7">
        <w:rPr>
          <w:color w:val="000000"/>
          <w:sz w:val="28"/>
          <w:szCs w:val="28"/>
        </w:rPr>
        <w:br/>
        <w:t>imienia i nazwiska, adresu, numeru telefonu czy nazwy i adresu szkoły. Być może nie wszyscy z osób odwiedzających Twojego bloga czy ulubiony czat mają dobre zamiary.</w:t>
      </w:r>
      <w:r w:rsidRPr="00233DB7">
        <w:rPr>
          <w:color w:val="000000"/>
          <w:sz w:val="28"/>
          <w:szCs w:val="28"/>
        </w:rPr>
        <w:br/>
      </w:r>
      <w:r w:rsidRPr="00233DB7">
        <w:rPr>
          <w:color w:val="000000"/>
          <w:sz w:val="28"/>
          <w:szCs w:val="28"/>
        </w:rPr>
        <w:br/>
      </w:r>
      <w:r w:rsidRPr="00233DB7">
        <w:rPr>
          <w:rStyle w:val="Pogrubienie"/>
          <w:color w:val="000000"/>
          <w:sz w:val="28"/>
          <w:szCs w:val="28"/>
        </w:rPr>
        <w:t xml:space="preserve">3. Posługuj się </w:t>
      </w:r>
      <w:proofErr w:type="spellStart"/>
      <w:r w:rsidRPr="00233DB7">
        <w:rPr>
          <w:rStyle w:val="Pogrubienie"/>
          <w:color w:val="000000"/>
          <w:sz w:val="28"/>
          <w:szCs w:val="28"/>
        </w:rPr>
        <w:t>nickiem</w:t>
      </w:r>
      <w:proofErr w:type="spellEnd"/>
      <w:r w:rsidRPr="00233DB7">
        <w:rPr>
          <w:rStyle w:val="Pogrubienie"/>
          <w:color w:val="000000"/>
          <w:sz w:val="28"/>
          <w:szCs w:val="28"/>
        </w:rPr>
        <w:t>.</w:t>
      </w:r>
      <w:r w:rsidRPr="00233DB7">
        <w:rPr>
          <w:color w:val="000000"/>
          <w:sz w:val="28"/>
          <w:szCs w:val="28"/>
        </w:rPr>
        <w:br/>
        <w:t xml:space="preserve">Nie używaj </w:t>
      </w:r>
      <w:proofErr w:type="spellStart"/>
      <w:r w:rsidRPr="00233DB7">
        <w:rPr>
          <w:color w:val="000000"/>
          <w:sz w:val="28"/>
          <w:szCs w:val="28"/>
        </w:rPr>
        <w:t>nicka</w:t>
      </w:r>
      <w:proofErr w:type="spellEnd"/>
      <w:r w:rsidRPr="00233DB7">
        <w:rPr>
          <w:color w:val="000000"/>
          <w:sz w:val="28"/>
          <w:szCs w:val="28"/>
        </w:rPr>
        <w:t>, w którym podajesz datę urodzenia lub wiek np.: karolina1993 lub jacek14 – lepiej, żeby nikt obcy nie wiedział ile masz lat. Wykorzystaj imię bohatera ulubionego filmu lub słowo z piosenki. Użyj swojej fantazji. Na pewno wymyślisz coś ciekawego!</w:t>
      </w:r>
      <w:r w:rsidRPr="00233DB7">
        <w:rPr>
          <w:color w:val="000000"/>
          <w:sz w:val="28"/>
          <w:szCs w:val="28"/>
        </w:rPr>
        <w:br/>
      </w:r>
      <w:r w:rsidRPr="00233DB7">
        <w:rPr>
          <w:color w:val="000000"/>
          <w:sz w:val="28"/>
          <w:szCs w:val="28"/>
        </w:rPr>
        <w:br/>
      </w:r>
      <w:r w:rsidRPr="00233DB7">
        <w:rPr>
          <w:rStyle w:val="Pogrubienie"/>
          <w:color w:val="000000"/>
          <w:sz w:val="28"/>
          <w:szCs w:val="28"/>
        </w:rPr>
        <w:t>4. Dbaj o bezpieczeństwo swoich przyjaciół.</w:t>
      </w:r>
      <w:r w:rsidRPr="00233DB7">
        <w:rPr>
          <w:color w:val="000000"/>
          <w:sz w:val="28"/>
          <w:szCs w:val="28"/>
        </w:rPr>
        <w:br/>
        <w:t>Nie podawaj nikomu ich danych, nie publikuj zdjęć bez ich zgody. Nie wiesz, jaki ktoś zrobi z nich użytek, a kiedy je wysyłasz lub umieszczasz w Internecie, nie masz już nad nimi kontroli. Przecież nie chcesz, by przyjaciel wpadł w kłopoty.</w:t>
      </w:r>
      <w:r w:rsidRPr="00233DB7">
        <w:rPr>
          <w:color w:val="000000"/>
          <w:sz w:val="28"/>
          <w:szCs w:val="28"/>
        </w:rPr>
        <w:br/>
      </w:r>
      <w:r w:rsidRPr="00233DB7">
        <w:rPr>
          <w:color w:val="000000"/>
          <w:sz w:val="28"/>
          <w:szCs w:val="28"/>
        </w:rPr>
        <w:br/>
      </w:r>
      <w:r w:rsidRPr="00233DB7">
        <w:rPr>
          <w:rStyle w:val="Pogrubienie"/>
          <w:color w:val="000000"/>
          <w:sz w:val="28"/>
          <w:szCs w:val="28"/>
        </w:rPr>
        <w:t>5. Powiedz osobie, której ufasz, gdy coś w Internecie Cię zaniepokoi:</w:t>
      </w:r>
      <w:r w:rsidRPr="00233DB7">
        <w:rPr>
          <w:color w:val="000000"/>
          <w:sz w:val="28"/>
          <w:szCs w:val="28"/>
        </w:rPr>
        <w:br/>
        <w:t>jeśli ktoś przysłał Ci wulgarnego e-maila lub nęka Cię za pomocą komunikatora. Powiedz też, jeśli szukając informacji, trafiłeś na stronę, która namawia do nienawiści lub do czegoś dziwnego.</w:t>
      </w:r>
      <w:r w:rsidRPr="00233DB7">
        <w:rPr>
          <w:color w:val="000000"/>
          <w:sz w:val="28"/>
          <w:szCs w:val="28"/>
        </w:rPr>
        <w:br/>
      </w:r>
      <w:r w:rsidRPr="00233DB7">
        <w:rPr>
          <w:color w:val="000000"/>
          <w:sz w:val="28"/>
          <w:szCs w:val="28"/>
        </w:rPr>
        <w:br/>
      </w:r>
      <w:r w:rsidRPr="00233DB7">
        <w:rPr>
          <w:rStyle w:val="Pogrubienie"/>
          <w:color w:val="000000"/>
          <w:sz w:val="28"/>
          <w:szCs w:val="28"/>
        </w:rPr>
        <w:t>6. Bądź ostrożny, gdy spotykasz się z kimś poznanym w Sieci.</w:t>
      </w:r>
      <w:r w:rsidRPr="00233DB7">
        <w:rPr>
          <w:color w:val="000000"/>
          <w:sz w:val="28"/>
          <w:szCs w:val="28"/>
        </w:rPr>
        <w:br/>
        <w:t>Zawsze skonsultuj to z rodzicami. Zabierz na pierwsze spotkanie zaufanego dorosłego lub przynajmniej kolegę lub koleżankę. Spotykaj się tylko w miejscach publicznych, nigdy w mieszkaniu nieznajomego/nieznajomej. Wróć do domu przed zmrokiem.</w:t>
      </w:r>
      <w:r w:rsidRPr="00233DB7">
        <w:rPr>
          <w:color w:val="000000"/>
          <w:sz w:val="28"/>
          <w:szCs w:val="28"/>
        </w:rPr>
        <w:br/>
      </w:r>
      <w:r w:rsidRPr="00233DB7">
        <w:rPr>
          <w:color w:val="000000"/>
          <w:sz w:val="28"/>
          <w:szCs w:val="28"/>
        </w:rPr>
        <w:br/>
      </w:r>
      <w:r w:rsidRPr="00233DB7">
        <w:rPr>
          <w:rStyle w:val="Pogrubienie"/>
          <w:color w:val="000000"/>
          <w:sz w:val="28"/>
          <w:szCs w:val="28"/>
        </w:rPr>
        <w:t>7. Internet daje złudne poczucie anonimowości i bezkarności.</w:t>
      </w:r>
      <w:r w:rsidRPr="00233DB7">
        <w:rPr>
          <w:color w:val="000000"/>
          <w:sz w:val="28"/>
          <w:szCs w:val="28"/>
        </w:rPr>
        <w:br/>
        <w:t xml:space="preserve">Wcale tak nie jest! Szanuj innych użytkowników Internetu i wymagaj, by Ciebie szanowano. Choć nie zdajemy sobie z tego sprawy, zostawiamy w Internecie wiele śladów. Gdy ktoś narusza Twoje prawa, można go odnaleźć. Sam też </w:t>
      </w:r>
      <w:r w:rsidRPr="00233DB7">
        <w:rPr>
          <w:color w:val="000000"/>
          <w:sz w:val="28"/>
          <w:szCs w:val="28"/>
        </w:rPr>
        <w:lastRenderedPageBreak/>
        <w:t>staraj się nie naruszać czyichś praw!</w:t>
      </w:r>
      <w:r w:rsidRPr="00233DB7">
        <w:rPr>
          <w:color w:val="000000"/>
          <w:sz w:val="28"/>
          <w:szCs w:val="28"/>
        </w:rPr>
        <w:br/>
      </w:r>
      <w:r w:rsidRPr="00233DB7">
        <w:rPr>
          <w:color w:val="000000"/>
          <w:sz w:val="28"/>
          <w:szCs w:val="28"/>
        </w:rPr>
        <w:br/>
      </w:r>
      <w:r w:rsidRPr="00233DB7">
        <w:rPr>
          <w:rStyle w:val="Pogrubienie"/>
          <w:color w:val="000000"/>
          <w:sz w:val="28"/>
          <w:szCs w:val="28"/>
        </w:rPr>
        <w:t>8. Dbaj o swoje hasło jak o największą tajemnicę.</w:t>
      </w:r>
      <w:r w:rsidRPr="00233DB7">
        <w:rPr>
          <w:color w:val="000000"/>
          <w:sz w:val="28"/>
          <w:szCs w:val="28"/>
        </w:rPr>
        <w:br/>
        <w:t>Wymyśl takie, które będzie trudne do odgadnięcia. Niech to nie będzie Twoje imię ani imię najlepszej przyjaciółki. Dlaczego trzeba dbać o hasło? Ktoś może wejść do Twojej skrzynki pocztowej i wysłać z niej e-maile w Twoim imieniu albo udawać Cię na forum internetowym – mogą być z tego kłopoty.</w:t>
      </w:r>
      <w:r w:rsidRPr="00233DB7">
        <w:rPr>
          <w:color w:val="000000"/>
          <w:sz w:val="28"/>
          <w:szCs w:val="28"/>
        </w:rPr>
        <w:br/>
      </w:r>
      <w:r w:rsidRPr="00233DB7">
        <w:rPr>
          <w:color w:val="000000"/>
          <w:sz w:val="28"/>
          <w:szCs w:val="28"/>
        </w:rPr>
        <w:br/>
      </w:r>
      <w:r w:rsidRPr="00233DB7">
        <w:rPr>
          <w:rStyle w:val="Pogrubienie"/>
          <w:color w:val="000000"/>
          <w:sz w:val="28"/>
          <w:szCs w:val="28"/>
        </w:rPr>
        <w:t>9. Zabezpiecz komputer.</w:t>
      </w:r>
      <w:r w:rsidRPr="00233DB7">
        <w:rPr>
          <w:color w:val="000000"/>
          <w:sz w:val="28"/>
          <w:szCs w:val="28"/>
        </w:rPr>
        <w:br/>
        <w:t>Używaj dobrego programu antywirusowego, dbaj by baza wirusów była aktualna. Nie otwieraj e-maili od nieznajomych, nie klikaj na linki podesłane przez obcą osobę – mogą Ci zawirusować komputer!</w:t>
      </w:r>
      <w:r w:rsidRPr="00233DB7">
        <w:rPr>
          <w:color w:val="000000"/>
          <w:sz w:val="28"/>
          <w:szCs w:val="28"/>
        </w:rPr>
        <w:br/>
      </w:r>
      <w:r w:rsidRPr="00233DB7">
        <w:rPr>
          <w:color w:val="000000"/>
          <w:sz w:val="28"/>
          <w:szCs w:val="28"/>
        </w:rPr>
        <w:br/>
      </w:r>
      <w:r w:rsidRPr="00233DB7">
        <w:rPr>
          <w:rStyle w:val="Pogrubienie"/>
          <w:color w:val="000000"/>
          <w:sz w:val="28"/>
          <w:szCs w:val="28"/>
        </w:rPr>
        <w:t>10. Szanuj prawo własności w Sieci.</w:t>
      </w:r>
      <w:r w:rsidRPr="00233DB7">
        <w:rPr>
          <w:color w:val="000000"/>
          <w:sz w:val="28"/>
          <w:szCs w:val="28"/>
        </w:rPr>
        <w:br/>
        <w:t>Zawsze podawaj źródło pochodzenia materiałów znalezionych w Internecie. Choć wydaje się, że wszyscy wokół ściągają z Internetu muzykę i filmy, trzeba pamiętać, że łamią w ten sposób prawo. Zastanów się, czy warto ryzykować. Istnieją strony z bezpłatnym dostępem do muzyki.</w:t>
      </w:r>
      <w:r w:rsidRPr="00233DB7">
        <w:rPr>
          <w:color w:val="000000"/>
          <w:sz w:val="28"/>
          <w:szCs w:val="28"/>
        </w:rPr>
        <w:br/>
      </w:r>
      <w:r w:rsidRPr="00233DB7">
        <w:rPr>
          <w:color w:val="000000"/>
          <w:sz w:val="28"/>
          <w:szCs w:val="28"/>
        </w:rPr>
        <w:br/>
      </w:r>
      <w:r w:rsidRPr="00233DB7">
        <w:rPr>
          <w:rStyle w:val="Pogrubienie"/>
          <w:color w:val="000000"/>
          <w:sz w:val="28"/>
          <w:szCs w:val="28"/>
        </w:rPr>
        <w:t>11. Rozmawiaj z dorosłymi o Internecie.</w:t>
      </w:r>
      <w:r w:rsidRPr="00233DB7">
        <w:rPr>
          <w:color w:val="000000"/>
          <w:sz w:val="28"/>
          <w:szCs w:val="28"/>
        </w:rPr>
        <w:br/>
        <w:t>Prawdopodobnie lepiej orientujesz się w temacie niż Twoi rodzice czy opiekunowie. Może mógłbyś ich czegoś nauczyć? Pokaż im, które strony Cię interesują. Wytłumacz, do czego jeszcze – oprócz szukania informacji – może Internet służyć.</w:t>
      </w:r>
      <w:r w:rsidRPr="00233DB7">
        <w:rPr>
          <w:color w:val="000000"/>
          <w:sz w:val="28"/>
          <w:szCs w:val="28"/>
        </w:rPr>
        <w:br/>
      </w:r>
      <w:r w:rsidRPr="00233DB7">
        <w:rPr>
          <w:color w:val="000000"/>
          <w:sz w:val="28"/>
          <w:szCs w:val="28"/>
        </w:rPr>
        <w:br/>
        <w:t>źródło: </w:t>
      </w:r>
      <w:hyperlink r:id="rId4" w:tgtFrame="_blank" w:history="1">
        <w:r w:rsidRPr="00233DB7">
          <w:rPr>
            <w:rStyle w:val="Hipercze"/>
            <w:color w:val="534B58"/>
            <w:sz w:val="28"/>
            <w:szCs w:val="28"/>
          </w:rPr>
          <w:t>http://www.helpline.org.pl/</w:t>
        </w:r>
      </w:hyperlink>
    </w:p>
    <w:p w:rsidR="00E1442B" w:rsidRPr="00233DB7" w:rsidRDefault="00E1442B">
      <w:pPr>
        <w:rPr>
          <w:rFonts w:ascii="Times New Roman" w:hAnsi="Times New Roman" w:cs="Times New Roman"/>
          <w:sz w:val="28"/>
          <w:szCs w:val="28"/>
        </w:rPr>
      </w:pPr>
    </w:p>
    <w:sectPr w:rsidR="00E1442B" w:rsidRPr="00233D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5DF"/>
    <w:rsid w:val="00233DB7"/>
    <w:rsid w:val="004C17C3"/>
    <w:rsid w:val="005355DF"/>
    <w:rsid w:val="00E1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49FF24-590D-41A6-BA53-F15A63138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355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55D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355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5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elpline.org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457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monika</dc:creator>
  <cp:keywords/>
  <dc:description/>
  <cp:lastModifiedBy>Sala 58</cp:lastModifiedBy>
  <cp:revision>2</cp:revision>
  <dcterms:created xsi:type="dcterms:W3CDTF">2020-10-05T12:05:00Z</dcterms:created>
  <dcterms:modified xsi:type="dcterms:W3CDTF">2020-10-05T12:05:00Z</dcterms:modified>
</cp:coreProperties>
</file>